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rPr>
      </w:pPr>
      <w:r>
        <w:rPr>
          <w:rFonts w:ascii="Times New Roman" w:eastAsia="Times New Roman" w:hAnsi="Times New Roman" w:cs="Times New Roman"/>
          <w:noProof/>
          <w:sz w:val="36"/>
          <w:szCs w:val="36"/>
        </w:rPr>
        <w:drawing>
          <wp:anchor distT="0" distB="0" distL="114300" distR="114300" simplePos="0" relativeHeight="251659264" behindDoc="0" locked="0" layoutInCell="1" allowOverlap="1" wp14:anchorId="6B1FEF41" wp14:editId="432A7B63">
            <wp:simplePos x="0" y="0"/>
            <wp:positionH relativeFrom="column">
              <wp:posOffset>46567</wp:posOffset>
            </wp:positionH>
            <wp:positionV relativeFrom="paragraph">
              <wp:posOffset>-143934</wp:posOffset>
            </wp:positionV>
            <wp:extent cx="800100" cy="800100"/>
            <wp:effectExtent l="0" t="0" r="0" b="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B65">
        <w:rPr>
          <w:rFonts w:ascii="Xerox Serif Narrow" w:eastAsia="Times New Roman" w:hAnsi="Xerox Serif Narrow" w:cs="Times New Roman"/>
          <w:b/>
          <w:smallCaps/>
          <w:spacing w:val="-20"/>
          <w:sz w:val="36"/>
          <w:szCs w:val="36"/>
        </w:rPr>
        <w:t>Town of Dover</w:t>
      </w:r>
    </w:p>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u w:val="single"/>
        </w:rPr>
      </w:pPr>
      <w:r w:rsidRPr="006B5B65">
        <w:rPr>
          <w:rFonts w:ascii="Xerox Serif Narrow" w:eastAsia="Times New Roman" w:hAnsi="Xerox Serif Narrow" w:cs="Times New Roman"/>
          <w:b/>
          <w:smallCaps/>
          <w:spacing w:val="-20"/>
          <w:sz w:val="36"/>
          <w:szCs w:val="36"/>
          <w:u w:val="single"/>
        </w:rPr>
        <w:t>Mayor and Board of Aldermen</w:t>
      </w:r>
    </w:p>
    <w:p w:rsidR="006B5B65" w:rsidRPr="00C6768B" w:rsidRDefault="006B5B65" w:rsidP="006B5B65">
      <w:pPr>
        <w:widowControl w:val="0"/>
        <w:autoSpaceDE w:val="0"/>
        <w:autoSpaceDN w:val="0"/>
        <w:adjustRightInd w:val="0"/>
        <w:spacing w:after="0" w:line="240" w:lineRule="auto"/>
        <w:jc w:val="center"/>
        <w:rPr>
          <w:rFonts w:ascii="Times New Roman" w:eastAsia="Times New Roman" w:hAnsi="Times New Roman" w:cs="Times New Roman"/>
          <w:b/>
          <w:sz w:val="20"/>
        </w:rPr>
      </w:pPr>
      <w:r w:rsidRPr="00C6768B">
        <w:rPr>
          <w:rFonts w:ascii="Times New Roman" w:eastAsia="Times New Roman" w:hAnsi="Times New Roman" w:cs="Times New Roman"/>
          <w:b/>
          <w:sz w:val="20"/>
        </w:rPr>
        <w:t>CAUCUS MEETING MINUTES</w:t>
      </w:r>
    </w:p>
    <w:p w:rsidR="002A5BCE" w:rsidRPr="00C6768B" w:rsidRDefault="002A5BCE" w:rsidP="002A5BCE">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sz w:val="20"/>
          <w:szCs w:val="24"/>
        </w:rPr>
      </w:pPr>
      <w:r w:rsidRPr="00C6768B">
        <w:rPr>
          <w:rFonts w:ascii="Times New Roman" w:eastAsia="Times New Roman" w:hAnsi="Times New Roman" w:cs="Times New Roman"/>
          <w:b/>
          <w:caps/>
          <w:sz w:val="20"/>
          <w:szCs w:val="24"/>
        </w:rPr>
        <w:t>DECember 13</w:t>
      </w:r>
      <w:r w:rsidRPr="00C6768B">
        <w:rPr>
          <w:rFonts w:ascii="Times New Roman" w:eastAsia="Times New Roman" w:hAnsi="Times New Roman" w:cs="Times New Roman"/>
          <w:b/>
          <w:sz w:val="20"/>
          <w:szCs w:val="24"/>
        </w:rPr>
        <w:t>, 2016    7:00 PM</w:t>
      </w:r>
    </w:p>
    <w:p w:rsidR="002A5BCE" w:rsidRPr="002A5BCE" w:rsidRDefault="002A5BCE" w:rsidP="002A5BCE">
      <w:pPr>
        <w:widowControl w:val="0"/>
        <w:autoSpaceDE w:val="0"/>
        <w:autoSpaceDN w:val="0"/>
        <w:adjustRightInd w:val="0"/>
        <w:spacing w:after="0" w:line="240" w:lineRule="auto"/>
        <w:rPr>
          <w:rFonts w:ascii="Times New Roman" w:eastAsia="Times New Roman" w:hAnsi="Times New Roman" w:cs="Times New Roman"/>
          <w:sz w:val="24"/>
          <w:szCs w:val="24"/>
        </w:rPr>
      </w:pPr>
    </w:p>
    <w:p w:rsidR="002A5BCE" w:rsidRPr="002A5BCE" w:rsidRDefault="002A5BCE" w:rsidP="002A5BCE">
      <w:pPr>
        <w:widowControl w:val="0"/>
        <w:autoSpaceDE w:val="0"/>
        <w:autoSpaceDN w:val="0"/>
        <w:adjustRightInd w:val="0"/>
        <w:spacing w:after="0" w:line="240" w:lineRule="auto"/>
        <w:rPr>
          <w:rFonts w:ascii="Times New Roman" w:eastAsia="Times New Roman" w:hAnsi="Times New Roman" w:cs="Times New Roman"/>
          <w:sz w:val="24"/>
          <w:szCs w:val="24"/>
        </w:rPr>
      </w:pP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The Caucus Meeting of the Mayor and Board of Aldermen was held in council chambers, 37 N. Sussex Street, Dover, New Jersey.</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 xml:space="preserve">Mayor Dodd called the meeting to order </w:t>
      </w:r>
      <w:r w:rsidRPr="006A1DF7">
        <w:rPr>
          <w:rFonts w:ascii="Times New Roman" w:eastAsia="Times New Roman" w:hAnsi="Times New Roman" w:cs="Times New Roman"/>
          <w:color w:val="000000" w:themeColor="text1"/>
        </w:rPr>
        <w:t>at 7:00 pm</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ROLL CALL:</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Present: Aldermen Visioli, Picciallo, Romaine</w:t>
      </w:r>
      <w:r>
        <w:rPr>
          <w:rFonts w:ascii="Times New Roman" w:eastAsia="Times New Roman" w:hAnsi="Times New Roman" w:cs="Times New Roman"/>
          <w:color w:val="000000" w:themeColor="text1"/>
        </w:rPr>
        <w:t>,</w:t>
      </w:r>
      <w:r w:rsidRPr="006A1DF7">
        <w:rPr>
          <w:rFonts w:ascii="Times New Roman" w:eastAsia="Times New Roman" w:hAnsi="Times New Roman" w:cs="Times New Roman"/>
          <w:color w:val="000000" w:themeColor="text1"/>
        </w:rPr>
        <w:t xml:space="preserve"> MacDonald, Toth, O’Connor, Camacho and Mayor Dodd</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Absent: Alderman </w:t>
      </w:r>
      <w:r>
        <w:rPr>
          <w:rFonts w:ascii="Times New Roman" w:eastAsia="Times New Roman" w:hAnsi="Times New Roman" w:cs="Times New Roman"/>
          <w:color w:val="000000" w:themeColor="text1"/>
        </w:rPr>
        <w:t>MacDonald</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C53A0F" w:rsidRDefault="00C53A0F" w:rsidP="00C53A0F">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Also present were Municipal Clerk Margaret Verga, Administrator Donald Travisano</w:t>
      </w:r>
      <w:r>
        <w:rPr>
          <w:rFonts w:ascii="Times New Roman" w:eastAsia="Times New Roman" w:hAnsi="Times New Roman" w:cs="Times New Roman"/>
          <w:color w:val="000000" w:themeColor="text1"/>
        </w:rPr>
        <w:t xml:space="preserve"> and Attorney Timothy Downs</w:t>
      </w:r>
      <w:r w:rsidRPr="006A1DF7">
        <w:rPr>
          <w:rFonts w:ascii="Times New Roman" w:eastAsia="Times New Roman" w:hAnsi="Times New Roman" w:cs="Times New Roman"/>
          <w:color w:val="000000" w:themeColor="text1"/>
        </w:rPr>
        <w:t xml:space="preserve"> </w:t>
      </w:r>
    </w:p>
    <w:p w:rsidR="00C53A0F" w:rsidRPr="006A1DF7" w:rsidRDefault="00C53A0F" w:rsidP="00C53A0F">
      <w:pPr>
        <w:widowControl w:val="0"/>
        <w:autoSpaceDE w:val="0"/>
        <w:autoSpaceDN w:val="0"/>
        <w:adjustRightInd w:val="0"/>
        <w:spacing w:after="0" w:line="240" w:lineRule="auto"/>
        <w:rPr>
          <w:rFonts w:ascii="Times New Roman" w:hAnsi="Times New Roman" w:cs="Times New Roman"/>
          <w:color w:val="000000" w:themeColor="text1"/>
        </w:rPr>
      </w:pPr>
    </w:p>
    <w:p w:rsidR="00C53A0F" w:rsidRPr="006A1DF7" w:rsidRDefault="00C53A0F" w:rsidP="00C53A0F">
      <w:pPr>
        <w:widowControl w:val="0"/>
        <w:autoSpaceDE w:val="0"/>
        <w:autoSpaceDN w:val="0"/>
        <w:adjustRightInd w:val="0"/>
        <w:spacing w:after="0" w:line="240" w:lineRule="auto"/>
        <w:rPr>
          <w:rFonts w:ascii="Times New Roman" w:hAnsi="Times New Roman" w:cs="Times New Roman"/>
          <w:color w:val="000000" w:themeColor="text1"/>
        </w:rPr>
      </w:pPr>
      <w:r w:rsidRPr="006A1DF7">
        <w:rPr>
          <w:rFonts w:ascii="Times New Roman" w:hAnsi="Times New Roman" w:cs="Times New Roman"/>
          <w:color w:val="000000" w:themeColor="text1"/>
        </w:rPr>
        <w:t>Municipal Clerk Margaret Verga stated adequate notice was given to the official newspaper</w:t>
      </w:r>
    </w:p>
    <w:p w:rsidR="00C53A0F" w:rsidRPr="006A1DF7" w:rsidRDefault="00C53A0F" w:rsidP="00C53A0F">
      <w:pPr>
        <w:widowControl w:val="0"/>
        <w:autoSpaceDE w:val="0"/>
        <w:autoSpaceDN w:val="0"/>
        <w:adjustRightInd w:val="0"/>
        <w:spacing w:after="0" w:line="240" w:lineRule="auto"/>
        <w:rPr>
          <w:rFonts w:ascii="Times New Roman" w:hAnsi="Times New Roman" w:cs="Times New Roman"/>
        </w:rPr>
      </w:pP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SUNSHINE LAW STATEMENT</w:t>
      </w:r>
    </w:p>
    <w:p w:rsidR="00C53A0F" w:rsidRPr="006A1DF7" w:rsidRDefault="00C53A0F" w:rsidP="00C53A0F">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In accordance with the provisions set forth in the Open Public Meeting Law, notification of this meeting has been sent to all officially designated Town newspapers and notice is posted in the Town Hall.</w:t>
      </w: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caps/>
          <w:sz w:val="20"/>
          <w:szCs w:val="20"/>
        </w:rPr>
      </w:pPr>
    </w:p>
    <w:p w:rsidR="002A5BCE" w:rsidRPr="003625CB" w:rsidRDefault="002A5BCE" w:rsidP="002A5BCE">
      <w:pPr>
        <w:spacing w:after="0" w:line="240" w:lineRule="auto"/>
        <w:rPr>
          <w:rFonts w:ascii="Times New Roman" w:eastAsia="Times New Roman" w:hAnsi="Times New Roman" w:cs="Times New Roman"/>
          <w:sz w:val="20"/>
          <w:szCs w:val="20"/>
          <w:lang w:eastAsia="x-none"/>
        </w:rPr>
      </w:pPr>
      <w:r w:rsidRPr="003625CB">
        <w:rPr>
          <w:rFonts w:ascii="Times New Roman" w:eastAsia="Times New Roman" w:hAnsi="Times New Roman" w:cs="Times New Roman"/>
          <w:b/>
          <w:sz w:val="20"/>
          <w:szCs w:val="20"/>
          <w:lang w:val="x-none" w:eastAsia="x-none"/>
        </w:rPr>
        <w:t>MUNICIPAL CORRESPONDENCE:</w:t>
      </w:r>
    </w:p>
    <w:p w:rsidR="002A5BCE" w:rsidRPr="003625CB" w:rsidRDefault="002A5BCE" w:rsidP="002A5BCE">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eastAsia="x-none"/>
        </w:rPr>
      </w:pPr>
      <w:r w:rsidRPr="003625CB">
        <w:rPr>
          <w:rFonts w:ascii="Times New Roman" w:eastAsia="Times New Roman" w:hAnsi="Times New Roman" w:cs="Times New Roman"/>
          <w:sz w:val="20"/>
          <w:szCs w:val="20"/>
          <w:lang w:eastAsia="x-none"/>
        </w:rPr>
        <w:t>Thank you card from Irma Ramirez – Mill Pond Towers for the Turkey Dinner</w:t>
      </w:r>
    </w:p>
    <w:p w:rsidR="002A5BCE" w:rsidRPr="003625CB" w:rsidRDefault="002A5BCE" w:rsidP="002A5BCE">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eastAsia="x-none"/>
        </w:rPr>
      </w:pPr>
      <w:r w:rsidRPr="003625CB">
        <w:rPr>
          <w:rFonts w:ascii="Times New Roman" w:eastAsia="Times New Roman" w:hAnsi="Times New Roman" w:cs="Times New Roman"/>
          <w:sz w:val="20"/>
          <w:szCs w:val="20"/>
          <w:lang w:eastAsia="x-none"/>
        </w:rPr>
        <w:t>Thank you card – Elizabeth Williams for removal of the basketball hoop</w:t>
      </w:r>
    </w:p>
    <w:p w:rsidR="002A5BCE" w:rsidRPr="003625CB" w:rsidRDefault="002A5BCE" w:rsidP="002A5BCE">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eastAsia="x-none"/>
        </w:rPr>
      </w:pPr>
      <w:r w:rsidRPr="003625CB">
        <w:rPr>
          <w:rFonts w:ascii="Times New Roman" w:eastAsia="Times New Roman" w:hAnsi="Times New Roman" w:cs="Times New Roman"/>
          <w:sz w:val="20"/>
          <w:szCs w:val="20"/>
          <w:lang w:eastAsia="x-none"/>
        </w:rPr>
        <w:t>Legal Notice – Borough of Wharton – Public Hearing to Consider Proposed 2016 Housing Element and Fair Share Plan and the 2016 Master Plan Reexamination Report</w:t>
      </w:r>
    </w:p>
    <w:p w:rsidR="002A5BCE" w:rsidRPr="003625CB" w:rsidRDefault="002A5BCE" w:rsidP="002A5BCE">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eastAsia="x-none"/>
        </w:rPr>
      </w:pPr>
      <w:r w:rsidRPr="003625CB">
        <w:rPr>
          <w:rFonts w:ascii="Times New Roman" w:eastAsia="Times New Roman" w:hAnsi="Times New Roman" w:cs="Times New Roman"/>
          <w:sz w:val="20"/>
          <w:szCs w:val="20"/>
          <w:lang w:eastAsia="x-none"/>
        </w:rPr>
        <w:t>Invitation from The Church of Jesus Christ of Latter-Day Saints – Community Creche Christmas Celebration</w:t>
      </w: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sz w:val="20"/>
          <w:szCs w:val="20"/>
        </w:rPr>
      </w:pP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CONSENT AGENDA</w:t>
      </w:r>
    </w:p>
    <w:p w:rsidR="002A5BCE" w:rsidRPr="003625CB" w:rsidRDefault="002A5BCE" w:rsidP="002A5BCE">
      <w:pPr>
        <w:widowControl w:val="0"/>
        <w:numPr>
          <w:ilvl w:val="0"/>
          <w:numId w:val="6"/>
        </w:numPr>
        <w:tabs>
          <w:tab w:val="left" w:pos="360"/>
          <w:tab w:val="num" w:pos="720"/>
        </w:tabs>
        <w:autoSpaceDE w:val="0"/>
        <w:autoSpaceDN w:val="0"/>
        <w:adjustRightInd w:val="0"/>
        <w:spacing w:after="0" w:line="240" w:lineRule="auto"/>
        <w:ind w:left="72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the Canceling of Taxes and Authorizing a Refund Pursuant to Statute for a Disabled Veteran</w:t>
      </w:r>
    </w:p>
    <w:p w:rsidR="002A5BCE" w:rsidRPr="003625CB" w:rsidRDefault="002A5BCE" w:rsidP="002A5BCE">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Taxicab Drivers as per Schedule A</w:t>
      </w:r>
    </w:p>
    <w:p w:rsidR="002A5BCE" w:rsidRPr="003625CB" w:rsidRDefault="002A5BCE" w:rsidP="002A5BCE">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Budget Transfer</w:t>
      </w:r>
    </w:p>
    <w:p w:rsidR="002A5BCE" w:rsidRPr="003625CB" w:rsidRDefault="002A5BCE" w:rsidP="002A5BCE">
      <w:pPr>
        <w:widowControl w:val="0"/>
        <w:autoSpaceDE w:val="0"/>
        <w:autoSpaceDN w:val="0"/>
        <w:adjustRightInd w:val="0"/>
        <w:spacing w:after="0" w:line="240" w:lineRule="auto"/>
        <w:ind w:left="360"/>
        <w:rPr>
          <w:rFonts w:ascii="Times New Roman" w:eastAsia="Times New Roman" w:hAnsi="Times New Roman" w:cs="Times New Roman"/>
          <w:sz w:val="20"/>
          <w:szCs w:val="20"/>
        </w:rPr>
      </w:pP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ORDINANCE FOR SECOND READING</w:t>
      </w:r>
    </w:p>
    <w:p w:rsidR="002A5BCE" w:rsidRPr="003625CB" w:rsidRDefault="002A5BCE" w:rsidP="002A5BCE">
      <w:pPr>
        <w:widowControl w:val="0"/>
        <w:numPr>
          <w:ilvl w:val="0"/>
          <w:numId w:val="21"/>
        </w:numPr>
        <w:autoSpaceDE w:val="0"/>
        <w:autoSpaceDN w:val="0"/>
        <w:adjustRightInd w:val="0"/>
        <w:spacing w:after="0" w:line="240" w:lineRule="auto"/>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Ordinance No. 24-2016 – An Ordinance of the Town Of Dover, County of Morris, New Jersey Vacating a Portion of King Street within the Guenther Mill Redevelopment Area of the Town of Dover, County of Morris and State of New Jersey</w:t>
      </w: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b/>
          <w:sz w:val="20"/>
          <w:szCs w:val="20"/>
        </w:rPr>
      </w:pPr>
    </w:p>
    <w:p w:rsidR="002A5BCE" w:rsidRDefault="002A5BCE" w:rsidP="002A5BCE">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AGENDA ITEMS:</w:t>
      </w:r>
    </w:p>
    <w:p w:rsidR="00C53A0F" w:rsidRPr="003625CB" w:rsidRDefault="00C53A0F" w:rsidP="002A5BCE">
      <w:pPr>
        <w:widowControl w:val="0"/>
        <w:autoSpaceDE w:val="0"/>
        <w:autoSpaceDN w:val="0"/>
        <w:adjustRightInd w:val="0"/>
        <w:spacing w:after="0" w:line="240" w:lineRule="auto"/>
        <w:rPr>
          <w:rFonts w:ascii="Times New Roman" w:eastAsia="Times New Roman" w:hAnsi="Times New Roman" w:cs="Times New Roman"/>
          <w:b/>
          <w:sz w:val="20"/>
          <w:szCs w:val="20"/>
        </w:rPr>
      </w:pPr>
    </w:p>
    <w:p w:rsidR="002A5BCE" w:rsidRPr="003625CB" w:rsidRDefault="002A5BCE" w:rsidP="002A5BCE">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RESOLUTIONS</w:t>
      </w:r>
    </w:p>
    <w:p w:rsidR="002A5BCE" w:rsidRPr="003625CB" w:rsidRDefault="002A5BCE" w:rsidP="00B23E69">
      <w:pPr>
        <w:widowControl w:val="0"/>
        <w:numPr>
          <w:ilvl w:val="0"/>
          <w:numId w:val="5"/>
        </w:numPr>
        <w:tabs>
          <w:tab w:val="left" w:pos="720"/>
        </w:tabs>
        <w:autoSpaceDE w:val="0"/>
        <w:autoSpaceDN w:val="0"/>
        <w:adjustRightInd w:val="0"/>
        <w:spacing w:after="0" w:line="240" w:lineRule="auto"/>
        <w:ind w:left="108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Bills List</w:t>
      </w:r>
    </w:p>
    <w:p w:rsidR="002A5BCE" w:rsidRPr="003625CB" w:rsidRDefault="002A5BCE" w:rsidP="002A5BCE">
      <w:pPr>
        <w:widowControl w:val="0"/>
        <w:numPr>
          <w:ilvl w:val="0"/>
          <w:numId w:val="5"/>
        </w:numPr>
        <w:tabs>
          <w:tab w:val="num" w:pos="360"/>
          <w:tab w:val="left" w:pos="720"/>
          <w:tab w:val="num" w:pos="1080"/>
        </w:tabs>
        <w:autoSpaceDE w:val="0"/>
        <w:autoSpaceDN w:val="0"/>
        <w:adjustRightInd w:val="0"/>
        <w:spacing w:after="0" w:line="240" w:lineRule="auto"/>
        <w:ind w:left="108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a New Liquor License for Briad Lodging Group II, LLC t/a Towne Place Suites by Marriott at 4 Commerce Center Drive</w:t>
      </w:r>
    </w:p>
    <w:p w:rsidR="002A5BCE" w:rsidRPr="003625CB" w:rsidRDefault="002A5BCE" w:rsidP="002A5BCE">
      <w:pPr>
        <w:widowControl w:val="0"/>
        <w:numPr>
          <w:ilvl w:val="0"/>
          <w:numId w:val="5"/>
        </w:numPr>
        <w:tabs>
          <w:tab w:val="left" w:pos="360"/>
          <w:tab w:val="num" w:pos="720"/>
          <w:tab w:val="num" w:pos="1080"/>
        </w:tabs>
        <w:autoSpaceDE w:val="0"/>
        <w:autoSpaceDN w:val="0"/>
        <w:adjustRightInd w:val="0"/>
        <w:spacing w:after="0" w:line="240" w:lineRule="auto"/>
        <w:ind w:left="108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 xml:space="preserve">Resolution Approving and Authorizing the Execution of the Redevelopment Agreement with Guenther Mill Urban Renewal, LLC </w:t>
      </w:r>
    </w:p>
    <w:p w:rsidR="002A5BCE" w:rsidRPr="003625CB" w:rsidRDefault="002A5BCE" w:rsidP="002A5BCE">
      <w:pPr>
        <w:widowControl w:val="0"/>
        <w:numPr>
          <w:ilvl w:val="0"/>
          <w:numId w:val="5"/>
        </w:numPr>
        <w:tabs>
          <w:tab w:val="left" w:pos="360"/>
          <w:tab w:val="num" w:pos="720"/>
          <w:tab w:val="num" w:pos="1080"/>
        </w:tabs>
        <w:autoSpaceDE w:val="0"/>
        <w:autoSpaceDN w:val="0"/>
        <w:adjustRightInd w:val="0"/>
        <w:spacing w:after="0" w:line="240" w:lineRule="auto"/>
        <w:ind w:left="108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the Minutes for the November 22, 2016 Meeting</w:t>
      </w:r>
    </w:p>
    <w:p w:rsidR="002A5BCE" w:rsidRPr="003625CB" w:rsidRDefault="002A5BCE" w:rsidP="002A5BCE">
      <w:pPr>
        <w:widowControl w:val="0"/>
        <w:numPr>
          <w:ilvl w:val="0"/>
          <w:numId w:val="5"/>
        </w:numPr>
        <w:tabs>
          <w:tab w:val="left" w:pos="360"/>
          <w:tab w:val="num" w:pos="720"/>
          <w:tab w:val="num" w:pos="1080"/>
        </w:tabs>
        <w:autoSpaceDE w:val="0"/>
        <w:autoSpaceDN w:val="0"/>
        <w:adjustRightInd w:val="0"/>
        <w:spacing w:after="0" w:line="240" w:lineRule="auto"/>
        <w:ind w:left="108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a New Liquor License for D Rueda, LLC</w:t>
      </w:r>
    </w:p>
    <w:p w:rsidR="002A5BCE" w:rsidRPr="003625CB" w:rsidRDefault="002A5BCE" w:rsidP="002A5BCE">
      <w:pPr>
        <w:widowControl w:val="0"/>
        <w:numPr>
          <w:ilvl w:val="0"/>
          <w:numId w:val="5"/>
        </w:numPr>
        <w:tabs>
          <w:tab w:val="left" w:pos="360"/>
          <w:tab w:val="num" w:pos="720"/>
          <w:tab w:val="num" w:pos="1080"/>
        </w:tabs>
        <w:autoSpaceDE w:val="0"/>
        <w:autoSpaceDN w:val="0"/>
        <w:adjustRightInd w:val="0"/>
        <w:spacing w:after="0" w:line="240" w:lineRule="auto"/>
        <w:ind w:left="108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 xml:space="preserve">Resolution Approving a Place to Place Transfer for D Rueda, LLC </w:t>
      </w:r>
    </w:p>
    <w:p w:rsidR="002A5BCE" w:rsidRPr="003625CB" w:rsidRDefault="002A5BCE" w:rsidP="002A5BCE">
      <w:pPr>
        <w:widowControl w:val="0"/>
        <w:numPr>
          <w:ilvl w:val="0"/>
          <w:numId w:val="5"/>
        </w:numPr>
        <w:tabs>
          <w:tab w:val="num" w:pos="720"/>
          <w:tab w:val="num" w:pos="1080"/>
        </w:tabs>
        <w:autoSpaceDE w:val="0"/>
        <w:autoSpaceDN w:val="0"/>
        <w:adjustRightInd w:val="0"/>
        <w:spacing w:after="0" w:line="240" w:lineRule="auto"/>
        <w:ind w:left="1080"/>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Resolution Approving Limos as per Schedule A</w:t>
      </w:r>
    </w:p>
    <w:p w:rsidR="002A5BCE" w:rsidRPr="003625CB" w:rsidRDefault="002A5BCE" w:rsidP="002A5BCE">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rPr>
      </w:pPr>
    </w:p>
    <w:p w:rsidR="003625CB" w:rsidRDefault="003625CB"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p>
    <w:p w:rsidR="00A1062E" w:rsidRDefault="00A1062E"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p>
    <w:p w:rsidR="00A1062E" w:rsidRDefault="00A1062E"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p>
    <w:p w:rsidR="00A1062E" w:rsidRDefault="00A1062E" w:rsidP="00C53A0F">
      <w:pPr>
        <w:widowControl w:val="0"/>
        <w:autoSpaceDE w:val="0"/>
        <w:autoSpaceDN w:val="0"/>
        <w:adjustRightInd w:val="0"/>
        <w:spacing w:after="0" w:line="240" w:lineRule="auto"/>
        <w:rPr>
          <w:rFonts w:ascii="Times New Roman" w:eastAsia="Times New Roman" w:hAnsi="Times New Roman" w:cs="Times New Roman"/>
          <w:b/>
          <w:sz w:val="20"/>
          <w:szCs w:val="20"/>
        </w:rPr>
      </w:pPr>
      <w:bookmarkStart w:id="0" w:name="_GoBack"/>
      <w:bookmarkEnd w:id="0"/>
    </w:p>
    <w:p w:rsidR="006B5B65" w:rsidRPr="003625CB" w:rsidRDefault="00FC72C9" w:rsidP="0054356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lastRenderedPageBreak/>
        <w:t>R</w:t>
      </w:r>
      <w:r w:rsidR="005601A0" w:rsidRPr="003625CB">
        <w:rPr>
          <w:rFonts w:ascii="Times New Roman" w:eastAsia="Times New Roman" w:hAnsi="Times New Roman" w:cs="Times New Roman"/>
          <w:b/>
          <w:sz w:val="20"/>
          <w:szCs w:val="20"/>
        </w:rPr>
        <w:t>EGULAR</w:t>
      </w:r>
      <w:r w:rsidR="006B5B65" w:rsidRPr="003625CB">
        <w:rPr>
          <w:rFonts w:ascii="Times New Roman" w:eastAsia="Times New Roman" w:hAnsi="Times New Roman" w:cs="Times New Roman"/>
          <w:b/>
          <w:sz w:val="20"/>
          <w:szCs w:val="20"/>
        </w:rPr>
        <w:t xml:space="preserve"> MEETING MINUTES</w:t>
      </w:r>
    </w:p>
    <w:p w:rsidR="006B5B65" w:rsidRPr="003625CB" w:rsidRDefault="002A5BCE" w:rsidP="00B46E3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DECEMBER 13, 2016</w:t>
      </w:r>
    </w:p>
    <w:p w:rsidR="006B5B65" w:rsidRPr="003625CB" w:rsidRDefault="006B5B65" w:rsidP="00B46E36">
      <w:pPr>
        <w:widowControl w:val="0"/>
        <w:autoSpaceDE w:val="0"/>
        <w:autoSpaceDN w:val="0"/>
        <w:adjustRightInd w:val="0"/>
        <w:spacing w:after="0" w:line="240" w:lineRule="auto"/>
        <w:rPr>
          <w:rFonts w:ascii="Times New Roman" w:eastAsia="Times New Roman" w:hAnsi="Times New Roman" w:cs="Times New Roman"/>
          <w:sz w:val="20"/>
          <w:szCs w:val="20"/>
        </w:rPr>
      </w:pPr>
    </w:p>
    <w:p w:rsidR="006B5B65" w:rsidRPr="003625CB" w:rsidRDefault="006B5B65" w:rsidP="00B46E36">
      <w:pPr>
        <w:widowControl w:val="0"/>
        <w:autoSpaceDE w:val="0"/>
        <w:autoSpaceDN w:val="0"/>
        <w:adjustRightInd w:val="0"/>
        <w:spacing w:after="0" w:line="240" w:lineRule="auto"/>
        <w:rPr>
          <w:rFonts w:ascii="Times New Roman" w:eastAsia="Times New Roman" w:hAnsi="Times New Roman" w:cs="Times New Roman"/>
          <w:sz w:val="20"/>
          <w:szCs w:val="20"/>
        </w:rPr>
      </w:pPr>
      <w:r w:rsidRPr="003625CB">
        <w:rPr>
          <w:rFonts w:ascii="Times New Roman" w:eastAsia="Times New Roman" w:hAnsi="Times New Roman" w:cs="Times New Roman"/>
          <w:sz w:val="20"/>
          <w:szCs w:val="20"/>
        </w:rPr>
        <w:t>The Regular Meeting of the Mayor and Board of Aldermen was held in council chambers, 37 N. Sussex Street, Dover, New Jersey.</w:t>
      </w:r>
    </w:p>
    <w:p w:rsidR="006B5B65" w:rsidRPr="003625CB" w:rsidRDefault="006B5B65" w:rsidP="00B46E36">
      <w:pPr>
        <w:widowControl w:val="0"/>
        <w:autoSpaceDE w:val="0"/>
        <w:autoSpaceDN w:val="0"/>
        <w:adjustRightInd w:val="0"/>
        <w:spacing w:after="0" w:line="240" w:lineRule="auto"/>
        <w:rPr>
          <w:rFonts w:ascii="Times New Roman" w:eastAsia="Times New Roman" w:hAnsi="Times New Roman" w:cs="Times New Roman"/>
          <w:sz w:val="20"/>
          <w:szCs w:val="20"/>
        </w:rPr>
      </w:pPr>
    </w:p>
    <w:p w:rsidR="006B5B65" w:rsidRPr="003625CB" w:rsidRDefault="006B5B65" w:rsidP="00B46E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color w:val="000000" w:themeColor="text1"/>
          <w:sz w:val="20"/>
          <w:szCs w:val="20"/>
        </w:rPr>
        <w:t>The meeting was called to order</w:t>
      </w:r>
      <w:r w:rsidR="00473337" w:rsidRPr="003625CB">
        <w:rPr>
          <w:rFonts w:ascii="Times New Roman" w:eastAsia="Times New Roman" w:hAnsi="Times New Roman" w:cs="Times New Roman"/>
          <w:color w:val="000000" w:themeColor="text1"/>
          <w:sz w:val="20"/>
          <w:szCs w:val="20"/>
        </w:rPr>
        <w:t xml:space="preserve"> by Mayor Dodd at </w:t>
      </w:r>
      <w:r w:rsidR="008D10CC" w:rsidRPr="00F078F5">
        <w:rPr>
          <w:rFonts w:ascii="Times New Roman" w:eastAsia="Times New Roman" w:hAnsi="Times New Roman" w:cs="Times New Roman"/>
          <w:color w:val="000000" w:themeColor="text1"/>
          <w:sz w:val="20"/>
          <w:szCs w:val="20"/>
        </w:rPr>
        <w:t>7:</w:t>
      </w:r>
      <w:r w:rsidR="00B4204A" w:rsidRPr="00F078F5">
        <w:rPr>
          <w:rFonts w:ascii="Times New Roman" w:eastAsia="Times New Roman" w:hAnsi="Times New Roman" w:cs="Times New Roman"/>
          <w:color w:val="000000" w:themeColor="text1"/>
          <w:sz w:val="20"/>
          <w:szCs w:val="20"/>
        </w:rPr>
        <w:t>0</w:t>
      </w:r>
      <w:r w:rsidR="000F17F8" w:rsidRPr="00F078F5">
        <w:rPr>
          <w:rFonts w:ascii="Times New Roman" w:eastAsia="Times New Roman" w:hAnsi="Times New Roman" w:cs="Times New Roman"/>
          <w:color w:val="000000" w:themeColor="text1"/>
          <w:sz w:val="20"/>
          <w:szCs w:val="20"/>
        </w:rPr>
        <w:t>0</w:t>
      </w:r>
      <w:r w:rsidRPr="00F078F5">
        <w:rPr>
          <w:rFonts w:ascii="Times New Roman" w:eastAsia="Times New Roman" w:hAnsi="Times New Roman" w:cs="Times New Roman"/>
          <w:color w:val="000000" w:themeColor="text1"/>
          <w:sz w:val="20"/>
          <w:szCs w:val="20"/>
        </w:rPr>
        <w:t xml:space="preserve"> pm</w:t>
      </w:r>
    </w:p>
    <w:p w:rsidR="006B5B65" w:rsidRPr="003625CB" w:rsidRDefault="006B5B65" w:rsidP="00B46E36">
      <w:pPr>
        <w:widowControl w:val="0"/>
        <w:autoSpaceDE w:val="0"/>
        <w:autoSpaceDN w:val="0"/>
        <w:adjustRightInd w:val="0"/>
        <w:spacing w:after="0" w:line="240" w:lineRule="auto"/>
        <w:rPr>
          <w:rFonts w:ascii="Times New Roman" w:eastAsia="Times New Roman" w:hAnsi="Times New Roman" w:cs="Times New Roman"/>
          <w:sz w:val="20"/>
          <w:szCs w:val="20"/>
        </w:rPr>
      </w:pPr>
    </w:p>
    <w:p w:rsidR="009115CD" w:rsidRPr="003625CB" w:rsidRDefault="009115CD" w:rsidP="009115CD">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ROLL CALL:</w:t>
      </w:r>
    </w:p>
    <w:p w:rsidR="008A4F95" w:rsidRPr="003625CB" w:rsidRDefault="008A4F95" w:rsidP="008A4F95">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color w:val="000000" w:themeColor="text1"/>
          <w:sz w:val="20"/>
          <w:szCs w:val="20"/>
        </w:rPr>
        <w:t xml:space="preserve">Present: Aldermen Visioli, Picciallo, </w:t>
      </w:r>
      <w:r w:rsidR="0091010F" w:rsidRPr="003625CB">
        <w:rPr>
          <w:rFonts w:ascii="Times New Roman" w:eastAsia="Times New Roman" w:hAnsi="Times New Roman" w:cs="Times New Roman"/>
          <w:color w:val="000000" w:themeColor="text1"/>
          <w:sz w:val="20"/>
          <w:szCs w:val="20"/>
        </w:rPr>
        <w:t xml:space="preserve">Romaine, </w:t>
      </w:r>
      <w:r w:rsidR="00FB24E6" w:rsidRPr="003625CB">
        <w:rPr>
          <w:rFonts w:ascii="Times New Roman" w:eastAsia="Times New Roman" w:hAnsi="Times New Roman" w:cs="Times New Roman"/>
          <w:color w:val="000000" w:themeColor="text1"/>
          <w:sz w:val="20"/>
          <w:szCs w:val="20"/>
        </w:rPr>
        <w:t>Blackman</w:t>
      </w:r>
      <w:r w:rsidRPr="003625CB">
        <w:rPr>
          <w:rFonts w:ascii="Times New Roman" w:eastAsia="Times New Roman" w:hAnsi="Times New Roman" w:cs="Times New Roman"/>
          <w:color w:val="000000" w:themeColor="text1"/>
          <w:sz w:val="20"/>
          <w:szCs w:val="20"/>
        </w:rPr>
        <w:t>, Toth, O’Connor, Camacho and Mayor Dodd</w:t>
      </w:r>
    </w:p>
    <w:p w:rsidR="008A4F95" w:rsidRPr="003625CB" w:rsidRDefault="008A4F95" w:rsidP="008A4F95">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color w:val="000000" w:themeColor="text1"/>
          <w:sz w:val="20"/>
          <w:szCs w:val="20"/>
        </w:rPr>
        <w:t xml:space="preserve">Absent: </w:t>
      </w:r>
      <w:r w:rsidR="0091010F" w:rsidRPr="003625CB">
        <w:rPr>
          <w:rFonts w:ascii="Times New Roman" w:eastAsia="Times New Roman" w:hAnsi="Times New Roman" w:cs="Times New Roman"/>
          <w:color w:val="000000" w:themeColor="text1"/>
          <w:sz w:val="20"/>
          <w:szCs w:val="20"/>
        </w:rPr>
        <w:t>Alderman MacDonald</w:t>
      </w:r>
    </w:p>
    <w:p w:rsidR="00B4204A" w:rsidRPr="003625CB" w:rsidRDefault="00B4204A" w:rsidP="009115C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9115CD" w:rsidRPr="003625CB" w:rsidRDefault="00E52550" w:rsidP="009115C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color w:val="000000" w:themeColor="text1"/>
          <w:sz w:val="20"/>
          <w:szCs w:val="20"/>
        </w:rPr>
        <w:t xml:space="preserve">Also present were </w:t>
      </w:r>
      <w:r w:rsidR="00314604" w:rsidRPr="003625CB">
        <w:rPr>
          <w:rFonts w:ascii="Times New Roman" w:eastAsia="Times New Roman" w:hAnsi="Times New Roman" w:cs="Times New Roman"/>
          <w:color w:val="000000" w:themeColor="text1"/>
          <w:sz w:val="20"/>
          <w:szCs w:val="20"/>
        </w:rPr>
        <w:t>Municipal</w:t>
      </w:r>
      <w:r w:rsidR="009115CD" w:rsidRPr="003625CB">
        <w:rPr>
          <w:rFonts w:ascii="Times New Roman" w:eastAsia="Times New Roman" w:hAnsi="Times New Roman" w:cs="Times New Roman"/>
          <w:color w:val="000000" w:themeColor="text1"/>
          <w:sz w:val="20"/>
          <w:szCs w:val="20"/>
        </w:rPr>
        <w:t xml:space="preserve"> Clerk Mar</w:t>
      </w:r>
      <w:r w:rsidRPr="003625CB">
        <w:rPr>
          <w:rFonts w:ascii="Times New Roman" w:eastAsia="Times New Roman" w:hAnsi="Times New Roman" w:cs="Times New Roman"/>
          <w:color w:val="000000" w:themeColor="text1"/>
          <w:sz w:val="20"/>
          <w:szCs w:val="20"/>
        </w:rPr>
        <w:t>garet Verga</w:t>
      </w:r>
      <w:r w:rsidR="009115CD" w:rsidRPr="003625CB">
        <w:rPr>
          <w:rFonts w:ascii="Times New Roman" w:eastAsia="Times New Roman" w:hAnsi="Times New Roman" w:cs="Times New Roman"/>
          <w:color w:val="000000" w:themeColor="text1"/>
          <w:sz w:val="20"/>
          <w:szCs w:val="20"/>
        </w:rPr>
        <w:t xml:space="preserve">, Administrator </w:t>
      </w:r>
      <w:r w:rsidR="00835BCB" w:rsidRPr="003625CB">
        <w:rPr>
          <w:rFonts w:ascii="Times New Roman" w:eastAsia="Times New Roman" w:hAnsi="Times New Roman" w:cs="Times New Roman"/>
          <w:color w:val="000000" w:themeColor="text1"/>
          <w:sz w:val="20"/>
          <w:szCs w:val="20"/>
        </w:rPr>
        <w:t xml:space="preserve">Donald </w:t>
      </w:r>
      <w:r w:rsidR="00FB24E6" w:rsidRPr="003625CB">
        <w:rPr>
          <w:rFonts w:ascii="Times New Roman" w:eastAsia="Times New Roman" w:hAnsi="Times New Roman" w:cs="Times New Roman"/>
          <w:color w:val="000000" w:themeColor="text1"/>
          <w:sz w:val="20"/>
          <w:szCs w:val="20"/>
        </w:rPr>
        <w:t xml:space="preserve">Travisano and Attorney </w:t>
      </w:r>
      <w:r w:rsidR="003625CB" w:rsidRPr="003625CB">
        <w:rPr>
          <w:rFonts w:ascii="Times New Roman" w:eastAsia="Times New Roman" w:hAnsi="Times New Roman" w:cs="Times New Roman"/>
          <w:color w:val="000000" w:themeColor="text1"/>
          <w:sz w:val="20"/>
          <w:szCs w:val="20"/>
        </w:rPr>
        <w:t xml:space="preserve">Timothy </w:t>
      </w:r>
      <w:r w:rsidR="00FB24E6" w:rsidRPr="003625CB">
        <w:rPr>
          <w:rFonts w:ascii="Times New Roman" w:eastAsia="Times New Roman" w:hAnsi="Times New Roman" w:cs="Times New Roman"/>
          <w:color w:val="000000" w:themeColor="text1"/>
          <w:sz w:val="20"/>
          <w:szCs w:val="20"/>
        </w:rPr>
        <w:t>Downs</w:t>
      </w:r>
    </w:p>
    <w:p w:rsidR="008A4F95" w:rsidRPr="003625CB" w:rsidRDefault="008A4F95" w:rsidP="009115CD">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D83D23" w:rsidRPr="003625CB" w:rsidRDefault="00D83D23" w:rsidP="00D83D2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3625CB">
        <w:rPr>
          <w:rFonts w:ascii="Times New Roman" w:hAnsi="Times New Roman" w:cs="Times New Roman"/>
          <w:color w:val="000000" w:themeColor="text1"/>
          <w:sz w:val="20"/>
          <w:szCs w:val="20"/>
        </w:rPr>
        <w:t>Municipal Clerk Margaret Verga stated adequate notice was given to the official newspaper</w:t>
      </w:r>
      <w:r w:rsidR="003625CB" w:rsidRPr="003625CB">
        <w:rPr>
          <w:rFonts w:ascii="Times New Roman" w:hAnsi="Times New Roman" w:cs="Times New Roman"/>
          <w:color w:val="000000" w:themeColor="text1"/>
          <w:sz w:val="20"/>
          <w:szCs w:val="20"/>
        </w:rPr>
        <w:t>.</w:t>
      </w:r>
    </w:p>
    <w:p w:rsidR="00D83D23" w:rsidRPr="003625CB" w:rsidRDefault="00D83D23"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34364D" w:rsidRPr="003625CB" w:rsidRDefault="003432E0"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color w:val="000000" w:themeColor="text1"/>
          <w:sz w:val="20"/>
          <w:szCs w:val="20"/>
        </w:rPr>
        <w:t>Mayor Dodd opened the meeting to t</w:t>
      </w:r>
      <w:r w:rsidR="00ED23D8" w:rsidRPr="003625CB">
        <w:rPr>
          <w:rFonts w:ascii="Times New Roman" w:eastAsia="Times New Roman" w:hAnsi="Times New Roman" w:cs="Times New Roman"/>
          <w:color w:val="000000" w:themeColor="text1"/>
          <w:sz w:val="20"/>
          <w:szCs w:val="20"/>
        </w:rPr>
        <w:t xml:space="preserve">he public </w:t>
      </w:r>
      <w:r w:rsidR="0034364D" w:rsidRPr="003625CB">
        <w:rPr>
          <w:rFonts w:ascii="Times New Roman" w:eastAsia="Times New Roman" w:hAnsi="Times New Roman" w:cs="Times New Roman"/>
          <w:color w:val="000000" w:themeColor="text1"/>
          <w:sz w:val="20"/>
          <w:szCs w:val="20"/>
        </w:rPr>
        <w:t>on any agenda items.</w:t>
      </w:r>
    </w:p>
    <w:p w:rsidR="00441015" w:rsidRPr="003625CB" w:rsidRDefault="00441015" w:rsidP="003432E0">
      <w:pPr>
        <w:widowControl w:val="0"/>
        <w:autoSpaceDE w:val="0"/>
        <w:autoSpaceDN w:val="0"/>
        <w:adjustRightInd w:val="0"/>
        <w:spacing w:after="0" w:line="240" w:lineRule="auto"/>
        <w:rPr>
          <w:rFonts w:ascii="Times New Roman" w:eastAsia="Times New Roman" w:hAnsi="Times New Roman" w:cs="Times New Roman"/>
          <w:i/>
          <w:color w:val="000000" w:themeColor="text1"/>
          <w:sz w:val="20"/>
          <w:szCs w:val="20"/>
        </w:rPr>
      </w:pPr>
    </w:p>
    <w:p w:rsidR="000F17F8" w:rsidRPr="003625CB" w:rsidRDefault="000F17F8"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i/>
          <w:color w:val="000000" w:themeColor="text1"/>
          <w:sz w:val="20"/>
          <w:szCs w:val="20"/>
        </w:rPr>
        <w:t>Cathy Picciallo</w:t>
      </w:r>
      <w:r w:rsidR="003625CB" w:rsidRPr="003625CB">
        <w:rPr>
          <w:rFonts w:ascii="Times New Roman" w:eastAsia="Times New Roman" w:hAnsi="Times New Roman" w:cs="Times New Roman"/>
          <w:color w:val="000000" w:themeColor="text1"/>
          <w:sz w:val="20"/>
          <w:szCs w:val="20"/>
        </w:rPr>
        <w:t>—1</w:t>
      </w:r>
      <w:r w:rsidRPr="003625CB">
        <w:rPr>
          <w:rFonts w:ascii="Times New Roman" w:eastAsia="Times New Roman" w:hAnsi="Times New Roman" w:cs="Times New Roman"/>
          <w:color w:val="000000" w:themeColor="text1"/>
          <w:sz w:val="20"/>
          <w:szCs w:val="20"/>
        </w:rPr>
        <w:t>34 Nort</w:t>
      </w:r>
      <w:r w:rsidR="003625CB" w:rsidRPr="003625CB">
        <w:rPr>
          <w:rFonts w:ascii="Times New Roman" w:eastAsia="Times New Roman" w:hAnsi="Times New Roman" w:cs="Times New Roman"/>
          <w:color w:val="000000" w:themeColor="text1"/>
          <w:sz w:val="20"/>
          <w:szCs w:val="20"/>
        </w:rPr>
        <w:t>h Sussex Street, Dover, NJ—Mrs. Picciallo</w:t>
      </w:r>
      <w:r w:rsidRPr="003625CB">
        <w:rPr>
          <w:rFonts w:ascii="Times New Roman" w:eastAsia="Times New Roman" w:hAnsi="Times New Roman" w:cs="Times New Roman"/>
          <w:color w:val="000000" w:themeColor="text1"/>
          <w:sz w:val="20"/>
          <w:szCs w:val="20"/>
        </w:rPr>
        <w:t xml:space="preserve"> expressed how great JFK Park looks. </w:t>
      </w:r>
      <w:r w:rsidR="003625CB" w:rsidRPr="003625CB">
        <w:rPr>
          <w:rFonts w:ascii="Times New Roman" w:eastAsia="Times New Roman" w:hAnsi="Times New Roman" w:cs="Times New Roman"/>
          <w:color w:val="000000" w:themeColor="text1"/>
          <w:sz w:val="20"/>
          <w:szCs w:val="20"/>
        </w:rPr>
        <w:t>She mentioned that the decoration</w:t>
      </w:r>
      <w:r w:rsidR="00642027">
        <w:rPr>
          <w:rFonts w:ascii="Times New Roman" w:eastAsia="Times New Roman" w:hAnsi="Times New Roman" w:cs="Times New Roman"/>
          <w:color w:val="000000" w:themeColor="text1"/>
          <w:sz w:val="20"/>
          <w:szCs w:val="20"/>
        </w:rPr>
        <w:t>s</w:t>
      </w:r>
      <w:r w:rsidR="003625CB" w:rsidRPr="003625CB">
        <w:rPr>
          <w:rFonts w:ascii="Times New Roman" w:eastAsia="Times New Roman" w:hAnsi="Times New Roman" w:cs="Times New Roman"/>
          <w:color w:val="000000" w:themeColor="text1"/>
          <w:sz w:val="20"/>
          <w:szCs w:val="20"/>
        </w:rPr>
        <w:t xml:space="preserve"> are a wonderful addition to the Town</w:t>
      </w:r>
      <w:r w:rsidR="00642027">
        <w:rPr>
          <w:rFonts w:ascii="Times New Roman" w:eastAsia="Times New Roman" w:hAnsi="Times New Roman" w:cs="Times New Roman"/>
          <w:color w:val="000000" w:themeColor="text1"/>
          <w:sz w:val="20"/>
          <w:szCs w:val="20"/>
        </w:rPr>
        <w:t xml:space="preserve"> of Dover. She thanked the </w:t>
      </w:r>
      <w:r w:rsidRPr="003625CB">
        <w:rPr>
          <w:rFonts w:ascii="Times New Roman" w:eastAsia="Times New Roman" w:hAnsi="Times New Roman" w:cs="Times New Roman"/>
          <w:color w:val="000000" w:themeColor="text1"/>
          <w:sz w:val="20"/>
          <w:szCs w:val="20"/>
        </w:rPr>
        <w:t>Board for the positi</w:t>
      </w:r>
      <w:r w:rsidR="00642027">
        <w:rPr>
          <w:rFonts w:ascii="Times New Roman" w:eastAsia="Times New Roman" w:hAnsi="Times New Roman" w:cs="Times New Roman"/>
          <w:color w:val="000000" w:themeColor="text1"/>
          <w:sz w:val="20"/>
          <w:szCs w:val="20"/>
        </w:rPr>
        <w:t>ve</w:t>
      </w:r>
      <w:r w:rsidRPr="003625CB">
        <w:rPr>
          <w:rFonts w:ascii="Times New Roman" w:eastAsia="Times New Roman" w:hAnsi="Times New Roman" w:cs="Times New Roman"/>
          <w:color w:val="000000" w:themeColor="text1"/>
          <w:sz w:val="20"/>
          <w:szCs w:val="20"/>
        </w:rPr>
        <w:t xml:space="preserve"> addition this year.</w:t>
      </w:r>
      <w:r w:rsidR="00642027">
        <w:rPr>
          <w:rFonts w:ascii="Times New Roman" w:eastAsia="Times New Roman" w:hAnsi="Times New Roman" w:cs="Times New Roman"/>
          <w:color w:val="000000" w:themeColor="text1"/>
          <w:sz w:val="20"/>
          <w:szCs w:val="20"/>
        </w:rPr>
        <w:t xml:space="preserve"> </w:t>
      </w:r>
      <w:r w:rsidRPr="003625CB">
        <w:rPr>
          <w:rFonts w:ascii="Times New Roman" w:eastAsia="Times New Roman" w:hAnsi="Times New Roman" w:cs="Times New Roman"/>
          <w:color w:val="000000" w:themeColor="text1"/>
          <w:sz w:val="20"/>
          <w:szCs w:val="20"/>
        </w:rPr>
        <w:t xml:space="preserve"> </w:t>
      </w:r>
    </w:p>
    <w:p w:rsidR="000F17F8" w:rsidRPr="003625CB" w:rsidRDefault="000F17F8"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642027" w:rsidRDefault="000F17F8"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i/>
          <w:color w:val="000000" w:themeColor="text1"/>
          <w:sz w:val="20"/>
          <w:szCs w:val="20"/>
        </w:rPr>
        <w:t>George Stafford</w:t>
      </w:r>
      <w:r w:rsidR="003625CB" w:rsidRPr="003625CB">
        <w:rPr>
          <w:rFonts w:ascii="Times New Roman" w:eastAsia="Times New Roman" w:hAnsi="Times New Roman" w:cs="Times New Roman"/>
          <w:color w:val="000000" w:themeColor="text1"/>
          <w:sz w:val="20"/>
          <w:szCs w:val="20"/>
        </w:rPr>
        <w:t>—1</w:t>
      </w:r>
      <w:r w:rsidRPr="003625CB">
        <w:rPr>
          <w:rFonts w:ascii="Times New Roman" w:eastAsia="Times New Roman" w:hAnsi="Times New Roman" w:cs="Times New Roman"/>
          <w:color w:val="000000" w:themeColor="text1"/>
          <w:sz w:val="20"/>
          <w:szCs w:val="20"/>
        </w:rPr>
        <w:t>6 Ki</w:t>
      </w:r>
      <w:r w:rsidR="005D2351" w:rsidRPr="003625CB">
        <w:rPr>
          <w:rFonts w:ascii="Times New Roman" w:eastAsia="Times New Roman" w:hAnsi="Times New Roman" w:cs="Times New Roman"/>
          <w:color w:val="000000" w:themeColor="text1"/>
          <w:sz w:val="20"/>
          <w:szCs w:val="20"/>
        </w:rPr>
        <w:t>tchell</w:t>
      </w:r>
      <w:r w:rsidRPr="003625CB">
        <w:rPr>
          <w:rFonts w:ascii="Times New Roman" w:eastAsia="Times New Roman" w:hAnsi="Times New Roman" w:cs="Times New Roman"/>
          <w:color w:val="000000" w:themeColor="text1"/>
          <w:sz w:val="20"/>
          <w:szCs w:val="20"/>
        </w:rPr>
        <w:t xml:space="preserve"> Avenue, Wharton, NJ</w:t>
      </w:r>
      <w:r w:rsidR="003625CB" w:rsidRPr="003625CB">
        <w:rPr>
          <w:rFonts w:ascii="Times New Roman" w:eastAsia="Times New Roman" w:hAnsi="Times New Roman" w:cs="Times New Roman"/>
          <w:color w:val="000000" w:themeColor="text1"/>
          <w:sz w:val="20"/>
          <w:szCs w:val="20"/>
        </w:rPr>
        <w:t>—Mr. Stafford is a r</w:t>
      </w:r>
      <w:r w:rsidRPr="003625CB">
        <w:rPr>
          <w:rFonts w:ascii="Times New Roman" w:eastAsia="Times New Roman" w:hAnsi="Times New Roman" w:cs="Times New Roman"/>
          <w:color w:val="000000" w:themeColor="text1"/>
          <w:sz w:val="20"/>
          <w:szCs w:val="20"/>
        </w:rPr>
        <w:t>epresentative of</w:t>
      </w:r>
      <w:r w:rsidR="003625CB" w:rsidRPr="003625CB">
        <w:rPr>
          <w:rFonts w:ascii="Times New Roman" w:eastAsia="Times New Roman" w:hAnsi="Times New Roman" w:cs="Times New Roman"/>
          <w:color w:val="000000" w:themeColor="text1"/>
          <w:sz w:val="20"/>
          <w:szCs w:val="20"/>
        </w:rPr>
        <w:t xml:space="preserve"> the</w:t>
      </w:r>
      <w:r w:rsidR="00C6768B">
        <w:rPr>
          <w:rFonts w:ascii="Times New Roman" w:eastAsia="Times New Roman" w:hAnsi="Times New Roman" w:cs="Times New Roman"/>
          <w:color w:val="000000" w:themeColor="text1"/>
          <w:sz w:val="20"/>
          <w:szCs w:val="20"/>
        </w:rPr>
        <w:t xml:space="preserve"> </w:t>
      </w:r>
      <w:r w:rsidRPr="003625CB">
        <w:rPr>
          <w:rFonts w:ascii="Times New Roman" w:eastAsia="Times New Roman" w:hAnsi="Times New Roman" w:cs="Times New Roman"/>
          <w:color w:val="000000" w:themeColor="text1"/>
          <w:sz w:val="20"/>
          <w:szCs w:val="20"/>
        </w:rPr>
        <w:t xml:space="preserve">NJ Highlands Coalition and Statewide Group, Keep it Green. </w:t>
      </w:r>
      <w:r w:rsidR="00C6768B">
        <w:rPr>
          <w:rFonts w:ascii="Times New Roman" w:eastAsia="Times New Roman" w:hAnsi="Times New Roman" w:cs="Times New Roman"/>
          <w:color w:val="000000" w:themeColor="text1"/>
          <w:sz w:val="20"/>
          <w:szCs w:val="20"/>
        </w:rPr>
        <w:t xml:space="preserve">Mr. Stafford </w:t>
      </w:r>
      <w:r w:rsidR="00642027">
        <w:rPr>
          <w:rFonts w:ascii="Times New Roman" w:eastAsia="Times New Roman" w:hAnsi="Times New Roman" w:cs="Times New Roman"/>
          <w:color w:val="000000" w:themeColor="text1"/>
          <w:sz w:val="20"/>
          <w:szCs w:val="20"/>
        </w:rPr>
        <w:t xml:space="preserve">also commented on </w:t>
      </w:r>
      <w:r w:rsidR="00C53A0F">
        <w:rPr>
          <w:rFonts w:ascii="Times New Roman" w:eastAsia="Times New Roman" w:hAnsi="Times New Roman" w:cs="Times New Roman"/>
          <w:color w:val="000000" w:themeColor="text1"/>
          <w:sz w:val="20"/>
          <w:szCs w:val="20"/>
        </w:rPr>
        <w:t xml:space="preserve">how great </w:t>
      </w:r>
      <w:r w:rsidR="00642027">
        <w:rPr>
          <w:rFonts w:ascii="Times New Roman" w:eastAsia="Times New Roman" w:hAnsi="Times New Roman" w:cs="Times New Roman"/>
          <w:color w:val="000000" w:themeColor="text1"/>
          <w:sz w:val="20"/>
          <w:szCs w:val="20"/>
        </w:rPr>
        <w:t>JFK Park</w:t>
      </w:r>
      <w:r w:rsidR="00C53A0F">
        <w:rPr>
          <w:rFonts w:ascii="Times New Roman" w:eastAsia="Times New Roman" w:hAnsi="Times New Roman" w:cs="Times New Roman"/>
          <w:color w:val="000000" w:themeColor="text1"/>
          <w:sz w:val="20"/>
          <w:szCs w:val="20"/>
        </w:rPr>
        <w:t xml:space="preserve"> is</w:t>
      </w:r>
      <w:r w:rsidR="00642027">
        <w:rPr>
          <w:rFonts w:ascii="Times New Roman" w:eastAsia="Times New Roman" w:hAnsi="Times New Roman" w:cs="Times New Roman"/>
          <w:color w:val="000000" w:themeColor="text1"/>
          <w:sz w:val="20"/>
          <w:szCs w:val="20"/>
        </w:rPr>
        <w:t xml:space="preserve">. </w:t>
      </w:r>
      <w:r w:rsidR="00514010">
        <w:rPr>
          <w:rFonts w:ascii="Times New Roman" w:eastAsia="Times New Roman" w:hAnsi="Times New Roman" w:cs="Times New Roman"/>
          <w:color w:val="000000" w:themeColor="text1"/>
          <w:sz w:val="20"/>
          <w:szCs w:val="20"/>
        </w:rPr>
        <w:t xml:space="preserve"> </w:t>
      </w:r>
      <w:r w:rsidR="00642027">
        <w:rPr>
          <w:rFonts w:ascii="Times New Roman" w:eastAsia="Times New Roman" w:hAnsi="Times New Roman" w:cs="Times New Roman"/>
          <w:color w:val="000000" w:themeColor="text1"/>
          <w:sz w:val="20"/>
          <w:szCs w:val="20"/>
        </w:rPr>
        <w:t>Mr. Stafford is l</w:t>
      </w:r>
      <w:r w:rsidRPr="003625CB">
        <w:rPr>
          <w:rFonts w:ascii="Times New Roman" w:eastAsia="Times New Roman" w:hAnsi="Times New Roman" w:cs="Times New Roman"/>
          <w:color w:val="000000" w:themeColor="text1"/>
          <w:sz w:val="20"/>
          <w:szCs w:val="20"/>
        </w:rPr>
        <w:t>ooking to increase money for Open Space</w:t>
      </w:r>
      <w:r w:rsidR="00642027">
        <w:rPr>
          <w:rFonts w:ascii="Times New Roman" w:eastAsia="Times New Roman" w:hAnsi="Times New Roman" w:cs="Times New Roman"/>
          <w:color w:val="000000" w:themeColor="text1"/>
          <w:sz w:val="20"/>
          <w:szCs w:val="20"/>
        </w:rPr>
        <w:t xml:space="preserve">. Open Space helps with groundwater recharge. Keep it Green has asked him to go to </w:t>
      </w:r>
      <w:r w:rsidR="00C53A0F">
        <w:rPr>
          <w:rFonts w:ascii="Times New Roman" w:eastAsia="Times New Roman" w:hAnsi="Times New Roman" w:cs="Times New Roman"/>
          <w:color w:val="000000" w:themeColor="text1"/>
          <w:sz w:val="20"/>
          <w:szCs w:val="20"/>
        </w:rPr>
        <w:t xml:space="preserve">various municipalities </w:t>
      </w:r>
      <w:r w:rsidR="00045892">
        <w:rPr>
          <w:rFonts w:ascii="Times New Roman" w:eastAsia="Times New Roman" w:hAnsi="Times New Roman" w:cs="Times New Roman"/>
          <w:color w:val="000000" w:themeColor="text1"/>
          <w:sz w:val="20"/>
          <w:szCs w:val="20"/>
        </w:rPr>
        <w:t>and ask the Governing Bodies</w:t>
      </w:r>
      <w:r w:rsidR="00642027">
        <w:rPr>
          <w:rFonts w:ascii="Times New Roman" w:eastAsia="Times New Roman" w:hAnsi="Times New Roman" w:cs="Times New Roman"/>
          <w:color w:val="000000" w:themeColor="text1"/>
          <w:sz w:val="20"/>
          <w:szCs w:val="20"/>
        </w:rPr>
        <w:t xml:space="preserve"> </w:t>
      </w:r>
      <w:r w:rsidR="00045892">
        <w:rPr>
          <w:rFonts w:ascii="Times New Roman" w:eastAsia="Times New Roman" w:hAnsi="Times New Roman" w:cs="Times New Roman"/>
          <w:color w:val="000000" w:themeColor="text1"/>
          <w:sz w:val="20"/>
          <w:szCs w:val="20"/>
        </w:rPr>
        <w:t>to adopt two</w:t>
      </w:r>
      <w:r w:rsidR="00642027">
        <w:rPr>
          <w:rFonts w:ascii="Times New Roman" w:eastAsia="Times New Roman" w:hAnsi="Times New Roman" w:cs="Times New Roman"/>
          <w:color w:val="000000" w:themeColor="text1"/>
          <w:sz w:val="20"/>
          <w:szCs w:val="20"/>
        </w:rPr>
        <w:t xml:space="preserve"> resolution</w:t>
      </w:r>
      <w:r w:rsidR="00045892">
        <w:rPr>
          <w:rFonts w:ascii="Times New Roman" w:eastAsia="Times New Roman" w:hAnsi="Times New Roman" w:cs="Times New Roman"/>
          <w:color w:val="000000" w:themeColor="text1"/>
          <w:sz w:val="20"/>
          <w:szCs w:val="20"/>
        </w:rPr>
        <w:t xml:space="preserve">s. </w:t>
      </w:r>
      <w:r w:rsidR="00642027">
        <w:rPr>
          <w:rFonts w:ascii="Times New Roman" w:eastAsia="Times New Roman" w:hAnsi="Times New Roman" w:cs="Times New Roman"/>
          <w:color w:val="000000" w:themeColor="text1"/>
          <w:sz w:val="20"/>
          <w:szCs w:val="20"/>
        </w:rPr>
        <w:t xml:space="preserve">He also asked for Pilot Program to be </w:t>
      </w:r>
      <w:r w:rsidR="00045892">
        <w:rPr>
          <w:rFonts w:ascii="Times New Roman" w:eastAsia="Times New Roman" w:hAnsi="Times New Roman" w:cs="Times New Roman"/>
          <w:color w:val="000000" w:themeColor="text1"/>
          <w:sz w:val="20"/>
          <w:szCs w:val="20"/>
        </w:rPr>
        <w:t>restored to</w:t>
      </w:r>
      <w:r w:rsidR="00642027">
        <w:rPr>
          <w:rFonts w:ascii="Times New Roman" w:eastAsia="Times New Roman" w:hAnsi="Times New Roman" w:cs="Times New Roman"/>
          <w:color w:val="000000" w:themeColor="text1"/>
          <w:sz w:val="20"/>
          <w:szCs w:val="20"/>
        </w:rPr>
        <w:t xml:space="preserve"> ful</w:t>
      </w:r>
      <w:r w:rsidR="00045892">
        <w:rPr>
          <w:rFonts w:ascii="Times New Roman" w:eastAsia="Times New Roman" w:hAnsi="Times New Roman" w:cs="Times New Roman"/>
          <w:color w:val="000000" w:themeColor="text1"/>
          <w:sz w:val="20"/>
          <w:szCs w:val="20"/>
        </w:rPr>
        <w:t>l funding because it encourages municipalities to host state and nonprofit preserved open space</w:t>
      </w:r>
      <w:r w:rsidR="00642027">
        <w:rPr>
          <w:rFonts w:ascii="Times New Roman" w:eastAsia="Times New Roman" w:hAnsi="Times New Roman" w:cs="Times New Roman"/>
          <w:color w:val="000000" w:themeColor="text1"/>
          <w:sz w:val="20"/>
          <w:szCs w:val="20"/>
        </w:rPr>
        <w:t>. Mr. Stafford mentioned a Water Master Plan</w:t>
      </w:r>
      <w:r w:rsidR="00514010">
        <w:rPr>
          <w:rFonts w:ascii="Times New Roman" w:eastAsia="Times New Roman" w:hAnsi="Times New Roman" w:cs="Times New Roman"/>
          <w:color w:val="000000" w:themeColor="text1"/>
          <w:sz w:val="20"/>
          <w:szCs w:val="20"/>
        </w:rPr>
        <w:t xml:space="preserve"> that has been done but not adopted</w:t>
      </w:r>
      <w:r w:rsidR="00642027">
        <w:rPr>
          <w:rFonts w:ascii="Times New Roman" w:eastAsia="Times New Roman" w:hAnsi="Times New Roman" w:cs="Times New Roman"/>
          <w:color w:val="000000" w:themeColor="text1"/>
          <w:sz w:val="20"/>
          <w:szCs w:val="20"/>
        </w:rPr>
        <w:t xml:space="preserve">. He expressed that the State is in need of a published document showing water usage and availability. </w:t>
      </w:r>
    </w:p>
    <w:p w:rsidR="00514010" w:rsidRPr="003625CB" w:rsidRDefault="00514010"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897C10" w:rsidRDefault="00C5003F" w:rsidP="006A1DF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b/>
          <w:color w:val="000000" w:themeColor="text1"/>
          <w:sz w:val="20"/>
          <w:szCs w:val="20"/>
        </w:rPr>
        <w:t>MA</w:t>
      </w:r>
      <w:r w:rsidR="00946566" w:rsidRPr="003625CB">
        <w:rPr>
          <w:rFonts w:ascii="Times New Roman" w:eastAsia="Times New Roman" w:hAnsi="Times New Roman" w:cs="Times New Roman"/>
          <w:b/>
          <w:color w:val="000000" w:themeColor="text1"/>
          <w:sz w:val="20"/>
          <w:szCs w:val="20"/>
        </w:rPr>
        <w:t>YOR’S REPORT:</w:t>
      </w:r>
      <w:r w:rsidR="00C40327" w:rsidRPr="003625CB">
        <w:rPr>
          <w:rFonts w:ascii="Times New Roman" w:eastAsia="Times New Roman" w:hAnsi="Times New Roman" w:cs="Times New Roman"/>
          <w:color w:val="000000" w:themeColor="text1"/>
          <w:sz w:val="20"/>
          <w:szCs w:val="20"/>
        </w:rPr>
        <w:t xml:space="preserve"> </w:t>
      </w:r>
      <w:r w:rsidR="003C01E2" w:rsidRPr="003625CB">
        <w:rPr>
          <w:rFonts w:ascii="Times New Roman" w:eastAsia="Times New Roman" w:hAnsi="Times New Roman" w:cs="Times New Roman"/>
          <w:color w:val="000000" w:themeColor="text1"/>
          <w:sz w:val="20"/>
          <w:szCs w:val="20"/>
        </w:rPr>
        <w:t xml:space="preserve"> </w:t>
      </w:r>
      <w:r w:rsidR="000D64BD" w:rsidRPr="003625CB">
        <w:rPr>
          <w:rFonts w:ascii="Times New Roman" w:eastAsia="Times New Roman" w:hAnsi="Times New Roman" w:cs="Times New Roman"/>
          <w:color w:val="000000" w:themeColor="text1"/>
          <w:sz w:val="20"/>
          <w:szCs w:val="20"/>
        </w:rPr>
        <w:t>Mayor Dodd made announcements as follows:</w:t>
      </w:r>
    </w:p>
    <w:p w:rsidR="00514010" w:rsidRPr="003625CB" w:rsidRDefault="00514010" w:rsidP="006A1DF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E663DE" w:rsidRPr="00514010" w:rsidRDefault="00E663DE" w:rsidP="00514010">
      <w:pPr>
        <w:pStyle w:val="ListParagraph"/>
        <w:numPr>
          <w:ilvl w:val="0"/>
          <w:numId w:val="29"/>
        </w:numPr>
        <w:rPr>
          <w:color w:val="000000" w:themeColor="text1"/>
          <w:szCs w:val="20"/>
        </w:rPr>
      </w:pPr>
      <w:r w:rsidRPr="00514010">
        <w:rPr>
          <w:color w:val="000000" w:themeColor="text1"/>
          <w:szCs w:val="20"/>
        </w:rPr>
        <w:t>Town</w:t>
      </w:r>
      <w:r w:rsidR="00F855A6" w:rsidRPr="00514010">
        <w:rPr>
          <w:color w:val="000000" w:themeColor="text1"/>
          <w:szCs w:val="20"/>
        </w:rPr>
        <w:t>e</w:t>
      </w:r>
      <w:r w:rsidRPr="00514010">
        <w:rPr>
          <w:color w:val="000000" w:themeColor="text1"/>
          <w:szCs w:val="20"/>
        </w:rPr>
        <w:t xml:space="preserve"> Place Suite</w:t>
      </w:r>
      <w:r w:rsidR="00F855A6" w:rsidRPr="00514010">
        <w:rPr>
          <w:color w:val="000000" w:themeColor="text1"/>
          <w:szCs w:val="20"/>
        </w:rPr>
        <w:t>s</w:t>
      </w:r>
      <w:r w:rsidRPr="00514010">
        <w:rPr>
          <w:color w:val="000000" w:themeColor="text1"/>
          <w:szCs w:val="20"/>
        </w:rPr>
        <w:t xml:space="preserve"> </w:t>
      </w:r>
      <w:r w:rsidR="00450CDD">
        <w:rPr>
          <w:color w:val="000000" w:themeColor="text1"/>
          <w:szCs w:val="20"/>
        </w:rPr>
        <w:t xml:space="preserve">by Marriot </w:t>
      </w:r>
      <w:r w:rsidR="00514010">
        <w:rPr>
          <w:color w:val="000000" w:themeColor="text1"/>
          <w:szCs w:val="20"/>
        </w:rPr>
        <w:t>is slated to</w:t>
      </w:r>
      <w:r w:rsidRPr="00514010">
        <w:rPr>
          <w:color w:val="000000" w:themeColor="text1"/>
          <w:szCs w:val="20"/>
        </w:rPr>
        <w:t xml:space="preserve"> open December 31, 2016. Mayor</w:t>
      </w:r>
      <w:r w:rsidR="00514010">
        <w:rPr>
          <w:color w:val="000000" w:themeColor="text1"/>
          <w:szCs w:val="20"/>
        </w:rPr>
        <w:t xml:space="preserve"> Dodd</w:t>
      </w:r>
      <w:r w:rsidRPr="00514010">
        <w:rPr>
          <w:color w:val="000000" w:themeColor="text1"/>
          <w:szCs w:val="20"/>
        </w:rPr>
        <w:t xml:space="preserve"> asked Director </w:t>
      </w:r>
      <w:r w:rsidR="00F855A6" w:rsidRPr="00514010">
        <w:rPr>
          <w:color w:val="000000" w:themeColor="text1"/>
          <w:szCs w:val="20"/>
        </w:rPr>
        <w:t>Reyes</w:t>
      </w:r>
      <w:r w:rsidRPr="00514010">
        <w:rPr>
          <w:color w:val="000000" w:themeColor="text1"/>
          <w:szCs w:val="20"/>
        </w:rPr>
        <w:t xml:space="preserve"> to coordinate a Ribbon Cutting Ceremony. </w:t>
      </w:r>
    </w:p>
    <w:p w:rsidR="000328A7" w:rsidRDefault="00833EAA" w:rsidP="005B405B">
      <w:pPr>
        <w:pStyle w:val="ListParagraph"/>
        <w:numPr>
          <w:ilvl w:val="0"/>
          <w:numId w:val="29"/>
        </w:numPr>
        <w:rPr>
          <w:color w:val="000000" w:themeColor="text1"/>
          <w:szCs w:val="20"/>
        </w:rPr>
      </w:pPr>
      <w:r w:rsidRPr="000328A7">
        <w:rPr>
          <w:color w:val="000000" w:themeColor="text1"/>
          <w:szCs w:val="20"/>
        </w:rPr>
        <w:t xml:space="preserve">The Mayor gave a short timeline of the </w:t>
      </w:r>
      <w:r w:rsidR="00F855A6" w:rsidRPr="000328A7">
        <w:rPr>
          <w:color w:val="000000" w:themeColor="text1"/>
          <w:szCs w:val="20"/>
        </w:rPr>
        <w:t xml:space="preserve">Guenther Mill </w:t>
      </w:r>
      <w:r w:rsidRPr="000328A7">
        <w:rPr>
          <w:color w:val="000000" w:themeColor="text1"/>
          <w:szCs w:val="20"/>
        </w:rPr>
        <w:t>Redevelopment P</w:t>
      </w:r>
      <w:r w:rsidR="00F855A6" w:rsidRPr="000328A7">
        <w:rPr>
          <w:color w:val="000000" w:themeColor="text1"/>
          <w:szCs w:val="20"/>
        </w:rPr>
        <w:t>roject</w:t>
      </w:r>
      <w:r w:rsidRPr="000328A7">
        <w:rPr>
          <w:color w:val="000000" w:themeColor="text1"/>
          <w:szCs w:val="20"/>
        </w:rPr>
        <w:t>—the</w:t>
      </w:r>
      <w:r w:rsidR="00F855A6" w:rsidRPr="000328A7">
        <w:rPr>
          <w:color w:val="000000" w:themeColor="text1"/>
          <w:szCs w:val="20"/>
        </w:rPr>
        <w:t xml:space="preserve"> </w:t>
      </w:r>
      <w:r w:rsidRPr="000328A7">
        <w:rPr>
          <w:color w:val="000000" w:themeColor="text1"/>
          <w:szCs w:val="20"/>
        </w:rPr>
        <w:t xml:space="preserve">location </w:t>
      </w:r>
      <w:r w:rsidR="00F855A6" w:rsidRPr="000328A7">
        <w:rPr>
          <w:color w:val="000000" w:themeColor="text1"/>
          <w:szCs w:val="20"/>
        </w:rPr>
        <w:t xml:space="preserve">was designated a </w:t>
      </w:r>
      <w:r w:rsidRPr="000328A7">
        <w:rPr>
          <w:color w:val="000000" w:themeColor="text1"/>
          <w:szCs w:val="20"/>
        </w:rPr>
        <w:t>re</w:t>
      </w:r>
      <w:r w:rsidR="00F855A6" w:rsidRPr="000328A7">
        <w:rPr>
          <w:color w:val="000000" w:themeColor="text1"/>
          <w:szCs w:val="20"/>
        </w:rPr>
        <w:t xml:space="preserve">development area on August 9, 2016. On September 27, 2016, </w:t>
      </w:r>
      <w:r w:rsidR="00450CDD" w:rsidRPr="000328A7">
        <w:rPr>
          <w:color w:val="000000" w:themeColor="text1"/>
          <w:szCs w:val="20"/>
        </w:rPr>
        <w:t xml:space="preserve">the Guenther Mill redevelopment </w:t>
      </w:r>
      <w:r w:rsidR="00F855A6" w:rsidRPr="000328A7">
        <w:rPr>
          <w:color w:val="000000" w:themeColor="text1"/>
          <w:szCs w:val="20"/>
        </w:rPr>
        <w:t xml:space="preserve">plan was adopted. December 27, 2016 is the proposed closing date. </w:t>
      </w:r>
      <w:r w:rsidR="00450CDD" w:rsidRPr="000328A7">
        <w:rPr>
          <w:color w:val="000000" w:themeColor="text1"/>
          <w:szCs w:val="20"/>
        </w:rPr>
        <w:t xml:space="preserve">Tonight the redevelopment agreement is before us for adoption.  </w:t>
      </w:r>
      <w:r w:rsidR="00F855A6" w:rsidRPr="000328A7">
        <w:rPr>
          <w:color w:val="000000" w:themeColor="text1"/>
          <w:szCs w:val="20"/>
        </w:rPr>
        <w:t xml:space="preserve">Within the first three years the redeveloper must replace windows, roof, and pave </w:t>
      </w:r>
      <w:r w:rsidR="00514010" w:rsidRPr="000328A7">
        <w:rPr>
          <w:color w:val="000000" w:themeColor="text1"/>
          <w:szCs w:val="20"/>
        </w:rPr>
        <w:t xml:space="preserve">the </w:t>
      </w:r>
      <w:r w:rsidR="00F855A6" w:rsidRPr="000328A7">
        <w:rPr>
          <w:color w:val="000000" w:themeColor="text1"/>
          <w:szCs w:val="20"/>
        </w:rPr>
        <w:t xml:space="preserve">parking lot. </w:t>
      </w:r>
      <w:r w:rsidR="00450CDD" w:rsidRPr="000328A7">
        <w:rPr>
          <w:color w:val="000000" w:themeColor="text1"/>
          <w:szCs w:val="20"/>
        </w:rPr>
        <w:t>All the b</w:t>
      </w:r>
      <w:r w:rsidR="00F855A6" w:rsidRPr="000328A7">
        <w:rPr>
          <w:color w:val="000000" w:themeColor="text1"/>
          <w:szCs w:val="20"/>
        </w:rPr>
        <w:t xml:space="preserve">rick will be </w:t>
      </w:r>
      <w:r w:rsidR="00450CDD" w:rsidRPr="000328A7">
        <w:rPr>
          <w:color w:val="000000" w:themeColor="text1"/>
          <w:szCs w:val="20"/>
        </w:rPr>
        <w:t>repointed</w:t>
      </w:r>
      <w:r w:rsidR="00F855A6" w:rsidRPr="000328A7">
        <w:rPr>
          <w:color w:val="000000" w:themeColor="text1"/>
          <w:szCs w:val="20"/>
        </w:rPr>
        <w:t xml:space="preserve"> and all environmental remediation will be finished and all site work will be done. The building will </w:t>
      </w:r>
      <w:r w:rsidR="000328A7" w:rsidRPr="000328A7">
        <w:rPr>
          <w:color w:val="000000" w:themeColor="text1"/>
          <w:szCs w:val="20"/>
        </w:rPr>
        <w:t>start</w:t>
      </w:r>
      <w:r w:rsidR="00F855A6" w:rsidRPr="000328A7">
        <w:rPr>
          <w:color w:val="000000" w:themeColor="text1"/>
          <w:szCs w:val="20"/>
        </w:rPr>
        <w:t xml:space="preserve"> with 36 units that will be rented</w:t>
      </w:r>
      <w:r w:rsidR="000328A7" w:rsidRPr="000328A7">
        <w:rPr>
          <w:color w:val="000000" w:themeColor="text1"/>
          <w:szCs w:val="20"/>
        </w:rPr>
        <w:t xml:space="preserve"> and then more units will be added</w:t>
      </w:r>
      <w:r w:rsidR="00F855A6" w:rsidRPr="000328A7">
        <w:rPr>
          <w:color w:val="000000" w:themeColor="text1"/>
          <w:szCs w:val="20"/>
        </w:rPr>
        <w:t xml:space="preserve">. King Street roadway improvements will be determined at a later date. </w:t>
      </w:r>
    </w:p>
    <w:p w:rsidR="005D2351" w:rsidRPr="000328A7" w:rsidRDefault="00F855A6" w:rsidP="005B405B">
      <w:pPr>
        <w:pStyle w:val="ListParagraph"/>
        <w:numPr>
          <w:ilvl w:val="0"/>
          <w:numId w:val="29"/>
        </w:numPr>
        <w:rPr>
          <w:color w:val="000000" w:themeColor="text1"/>
          <w:szCs w:val="20"/>
        </w:rPr>
      </w:pPr>
      <w:r w:rsidRPr="000328A7">
        <w:rPr>
          <w:color w:val="000000" w:themeColor="text1"/>
          <w:szCs w:val="20"/>
        </w:rPr>
        <w:t xml:space="preserve">The Mayor spoke about </w:t>
      </w:r>
      <w:r w:rsidR="005D2351" w:rsidRPr="000328A7">
        <w:rPr>
          <w:color w:val="000000" w:themeColor="text1"/>
          <w:szCs w:val="20"/>
        </w:rPr>
        <w:t>JFK Park</w:t>
      </w:r>
      <w:r w:rsidRPr="000328A7">
        <w:rPr>
          <w:color w:val="000000" w:themeColor="text1"/>
          <w:szCs w:val="20"/>
        </w:rPr>
        <w:t xml:space="preserve">. He </w:t>
      </w:r>
      <w:r w:rsidR="005D2351" w:rsidRPr="000328A7">
        <w:rPr>
          <w:color w:val="000000" w:themeColor="text1"/>
          <w:szCs w:val="20"/>
        </w:rPr>
        <w:t>gave recognition to</w:t>
      </w:r>
      <w:r w:rsidRPr="000328A7">
        <w:rPr>
          <w:color w:val="000000" w:themeColor="text1"/>
          <w:szCs w:val="20"/>
        </w:rPr>
        <w:t xml:space="preserve"> Town</w:t>
      </w:r>
      <w:r w:rsidR="005D2351" w:rsidRPr="000328A7">
        <w:rPr>
          <w:color w:val="000000" w:themeColor="text1"/>
          <w:szCs w:val="20"/>
        </w:rPr>
        <w:t xml:space="preserve"> employees</w:t>
      </w:r>
      <w:r w:rsidRPr="000328A7">
        <w:rPr>
          <w:color w:val="000000" w:themeColor="text1"/>
          <w:szCs w:val="20"/>
        </w:rPr>
        <w:t xml:space="preserve"> that assisted in the Winter Wonderland event planning</w:t>
      </w:r>
      <w:r w:rsidR="005D2351" w:rsidRPr="000328A7">
        <w:rPr>
          <w:color w:val="000000" w:themeColor="text1"/>
          <w:szCs w:val="20"/>
        </w:rPr>
        <w:t xml:space="preserve">. </w:t>
      </w:r>
      <w:r w:rsidR="00833EAA" w:rsidRPr="000328A7">
        <w:rPr>
          <w:color w:val="000000" w:themeColor="text1"/>
          <w:szCs w:val="20"/>
        </w:rPr>
        <w:t xml:space="preserve">He mentioned that the turnout for the event doubled from 2015. </w:t>
      </w:r>
      <w:r w:rsidRPr="000328A7">
        <w:rPr>
          <w:color w:val="000000" w:themeColor="text1"/>
          <w:szCs w:val="20"/>
        </w:rPr>
        <w:t>He also acknowledged</w:t>
      </w:r>
      <w:r w:rsidR="005D2351" w:rsidRPr="000328A7">
        <w:rPr>
          <w:color w:val="000000" w:themeColor="text1"/>
          <w:szCs w:val="20"/>
        </w:rPr>
        <w:t xml:space="preserve"> Johnston Communication</w:t>
      </w:r>
      <w:r w:rsidRPr="000328A7">
        <w:rPr>
          <w:color w:val="000000" w:themeColor="text1"/>
          <w:szCs w:val="20"/>
        </w:rPr>
        <w:t xml:space="preserve"> who did all the electrical work</w:t>
      </w:r>
      <w:r w:rsidR="005D2351" w:rsidRPr="000328A7">
        <w:rPr>
          <w:color w:val="000000" w:themeColor="text1"/>
          <w:szCs w:val="20"/>
        </w:rPr>
        <w:t xml:space="preserve">. </w:t>
      </w:r>
    </w:p>
    <w:p w:rsidR="000328A7" w:rsidRDefault="00833EAA" w:rsidP="00311240">
      <w:pPr>
        <w:pStyle w:val="ListParagraph"/>
        <w:numPr>
          <w:ilvl w:val="0"/>
          <w:numId w:val="29"/>
        </w:numPr>
        <w:rPr>
          <w:color w:val="000000" w:themeColor="text1"/>
          <w:szCs w:val="20"/>
        </w:rPr>
      </w:pPr>
      <w:r w:rsidRPr="000328A7">
        <w:rPr>
          <w:color w:val="000000" w:themeColor="text1"/>
          <w:szCs w:val="20"/>
        </w:rPr>
        <w:t xml:space="preserve">The Mayor </w:t>
      </w:r>
      <w:r w:rsidR="000328A7" w:rsidRPr="000328A7">
        <w:rPr>
          <w:color w:val="000000" w:themeColor="text1"/>
          <w:szCs w:val="20"/>
        </w:rPr>
        <w:t>spoke about</w:t>
      </w:r>
      <w:r w:rsidRPr="000328A7">
        <w:rPr>
          <w:color w:val="000000" w:themeColor="text1"/>
          <w:szCs w:val="20"/>
        </w:rPr>
        <w:t xml:space="preserve"> the Joint Municipal Court (Mount Arlington, Rockaway Borough, Victory Gardens and Wharton) </w:t>
      </w:r>
      <w:r w:rsidR="000328A7" w:rsidRPr="000328A7">
        <w:rPr>
          <w:color w:val="000000" w:themeColor="text1"/>
          <w:szCs w:val="20"/>
        </w:rPr>
        <w:t>each municipality is able to withdraw</w:t>
      </w:r>
      <w:r w:rsidRPr="000328A7">
        <w:rPr>
          <w:color w:val="000000" w:themeColor="text1"/>
          <w:szCs w:val="20"/>
        </w:rPr>
        <w:t xml:space="preserve"> from Municipal Court with one year notice. In 2016, the Town of Dover did an analysis of </w:t>
      </w:r>
      <w:r w:rsidR="00642027" w:rsidRPr="000328A7">
        <w:rPr>
          <w:color w:val="000000" w:themeColor="text1"/>
          <w:szCs w:val="20"/>
        </w:rPr>
        <w:t>revenue for</w:t>
      </w:r>
      <w:r w:rsidRPr="000328A7">
        <w:rPr>
          <w:color w:val="000000" w:themeColor="text1"/>
          <w:szCs w:val="20"/>
        </w:rPr>
        <w:t xml:space="preserve"> court. Mine Hill</w:t>
      </w:r>
      <w:r w:rsidR="000328A7" w:rsidRPr="000328A7">
        <w:rPr>
          <w:color w:val="000000" w:themeColor="text1"/>
          <w:szCs w:val="20"/>
        </w:rPr>
        <w:t>’s withdrew</w:t>
      </w:r>
      <w:r w:rsidRPr="000328A7">
        <w:rPr>
          <w:color w:val="000000" w:themeColor="text1"/>
          <w:szCs w:val="20"/>
        </w:rPr>
        <w:t xml:space="preserve"> from court in 2016</w:t>
      </w:r>
      <w:r w:rsidR="000328A7" w:rsidRPr="000328A7">
        <w:rPr>
          <w:color w:val="000000" w:themeColor="text1"/>
          <w:szCs w:val="20"/>
        </w:rPr>
        <w:t xml:space="preserve">.  </w:t>
      </w:r>
      <w:r w:rsidRPr="000328A7">
        <w:rPr>
          <w:color w:val="000000" w:themeColor="text1"/>
          <w:szCs w:val="20"/>
        </w:rPr>
        <w:t xml:space="preserve"> </w:t>
      </w:r>
      <w:r w:rsidR="00642027" w:rsidRPr="000328A7">
        <w:rPr>
          <w:color w:val="000000" w:themeColor="text1"/>
          <w:szCs w:val="20"/>
        </w:rPr>
        <w:t>It is projected that the court will result in a revenue loss for 2017</w:t>
      </w:r>
      <w:r w:rsidRPr="000328A7">
        <w:rPr>
          <w:color w:val="000000" w:themeColor="text1"/>
          <w:szCs w:val="20"/>
        </w:rPr>
        <w:t xml:space="preserve">. The Town of Dover </w:t>
      </w:r>
      <w:r w:rsidR="000328A7" w:rsidRPr="000328A7">
        <w:rPr>
          <w:color w:val="000000" w:themeColor="text1"/>
          <w:szCs w:val="20"/>
        </w:rPr>
        <w:t xml:space="preserve">is required to give one year notice of its’ intent to withdraw from the Joint Court and there is a resolution on tonight’s agenda for approval of same. </w:t>
      </w:r>
    </w:p>
    <w:p w:rsidR="005D2351" w:rsidRPr="000328A7" w:rsidRDefault="00833EAA" w:rsidP="00311240">
      <w:pPr>
        <w:pStyle w:val="ListParagraph"/>
        <w:numPr>
          <w:ilvl w:val="0"/>
          <w:numId w:val="29"/>
        </w:numPr>
        <w:rPr>
          <w:color w:val="000000" w:themeColor="text1"/>
          <w:szCs w:val="20"/>
        </w:rPr>
      </w:pPr>
      <w:r w:rsidRPr="000328A7">
        <w:rPr>
          <w:color w:val="000000" w:themeColor="text1"/>
          <w:szCs w:val="20"/>
        </w:rPr>
        <w:t xml:space="preserve">The Mayor mentioned that </w:t>
      </w:r>
      <w:r w:rsidR="00DB5ADA" w:rsidRPr="000328A7">
        <w:rPr>
          <w:color w:val="000000" w:themeColor="text1"/>
          <w:szCs w:val="20"/>
        </w:rPr>
        <w:t xml:space="preserve">employees had a 2017 </w:t>
      </w:r>
      <w:r w:rsidR="009562A0" w:rsidRPr="000328A7">
        <w:rPr>
          <w:color w:val="000000" w:themeColor="text1"/>
          <w:szCs w:val="20"/>
        </w:rPr>
        <w:t xml:space="preserve">community </w:t>
      </w:r>
      <w:r w:rsidR="00DB5ADA" w:rsidRPr="000328A7">
        <w:rPr>
          <w:color w:val="000000" w:themeColor="text1"/>
          <w:szCs w:val="20"/>
        </w:rPr>
        <w:t>event meeting earlier in the day. Th</w:t>
      </w:r>
      <w:r w:rsidRPr="000328A7">
        <w:rPr>
          <w:color w:val="000000" w:themeColor="text1"/>
          <w:szCs w:val="20"/>
        </w:rPr>
        <w:t xml:space="preserve">e Town plans on adding more events in 2017. </w:t>
      </w:r>
      <w:r w:rsidR="005D2351" w:rsidRPr="000328A7">
        <w:rPr>
          <w:color w:val="000000" w:themeColor="text1"/>
          <w:szCs w:val="20"/>
        </w:rPr>
        <w:t xml:space="preserve"> </w:t>
      </w:r>
    </w:p>
    <w:p w:rsidR="005D2351" w:rsidRPr="00514010" w:rsidRDefault="000328A7" w:rsidP="00514010">
      <w:pPr>
        <w:pStyle w:val="ListParagraph"/>
        <w:numPr>
          <w:ilvl w:val="0"/>
          <w:numId w:val="29"/>
        </w:numPr>
        <w:rPr>
          <w:color w:val="000000" w:themeColor="text1"/>
          <w:szCs w:val="20"/>
        </w:rPr>
      </w:pPr>
      <w:r>
        <w:rPr>
          <w:color w:val="000000" w:themeColor="text1"/>
          <w:szCs w:val="20"/>
        </w:rPr>
        <w:t>The Town</w:t>
      </w:r>
      <w:r w:rsidR="0016440C" w:rsidRPr="00514010">
        <w:rPr>
          <w:color w:val="000000" w:themeColor="text1"/>
          <w:szCs w:val="20"/>
        </w:rPr>
        <w:t xml:space="preserve"> plan</w:t>
      </w:r>
      <w:r>
        <w:rPr>
          <w:color w:val="000000" w:themeColor="text1"/>
          <w:szCs w:val="20"/>
        </w:rPr>
        <w:t>s</w:t>
      </w:r>
      <w:r w:rsidR="0016440C" w:rsidRPr="00514010">
        <w:rPr>
          <w:color w:val="000000" w:themeColor="text1"/>
          <w:szCs w:val="20"/>
        </w:rPr>
        <w:t xml:space="preserve"> to enhance d</w:t>
      </w:r>
      <w:r w:rsidR="005D2351" w:rsidRPr="00514010">
        <w:rPr>
          <w:color w:val="000000" w:themeColor="text1"/>
          <w:szCs w:val="20"/>
        </w:rPr>
        <w:t xml:space="preserve">owntown business district area. </w:t>
      </w:r>
      <w:r>
        <w:rPr>
          <w:color w:val="000000" w:themeColor="text1"/>
          <w:szCs w:val="20"/>
        </w:rPr>
        <w:t>We</w:t>
      </w:r>
      <w:r w:rsidR="005D2351" w:rsidRPr="00514010">
        <w:rPr>
          <w:color w:val="000000" w:themeColor="text1"/>
          <w:szCs w:val="20"/>
        </w:rPr>
        <w:t xml:space="preserve"> </w:t>
      </w:r>
      <w:r w:rsidR="00DB5ADA" w:rsidRPr="00514010">
        <w:rPr>
          <w:color w:val="000000" w:themeColor="text1"/>
          <w:szCs w:val="20"/>
        </w:rPr>
        <w:t xml:space="preserve">would like to update </w:t>
      </w:r>
      <w:r w:rsidR="008C000C">
        <w:rPr>
          <w:color w:val="000000" w:themeColor="text1"/>
          <w:szCs w:val="20"/>
        </w:rPr>
        <w:t xml:space="preserve">the </w:t>
      </w:r>
      <w:r w:rsidR="00DB5ADA" w:rsidRPr="00514010">
        <w:rPr>
          <w:color w:val="000000" w:themeColor="text1"/>
          <w:szCs w:val="20"/>
        </w:rPr>
        <w:t>pavers and light fixtures. The new light fixtures</w:t>
      </w:r>
      <w:r w:rsidR="005D2351" w:rsidRPr="00514010">
        <w:rPr>
          <w:color w:val="000000" w:themeColor="text1"/>
          <w:szCs w:val="20"/>
        </w:rPr>
        <w:t xml:space="preserve"> w</w:t>
      </w:r>
      <w:r w:rsidR="00DB5ADA" w:rsidRPr="00514010">
        <w:rPr>
          <w:color w:val="000000" w:themeColor="text1"/>
          <w:szCs w:val="20"/>
        </w:rPr>
        <w:t>ould</w:t>
      </w:r>
      <w:r w:rsidR="005D2351" w:rsidRPr="00514010">
        <w:rPr>
          <w:color w:val="000000" w:themeColor="text1"/>
          <w:szCs w:val="20"/>
        </w:rPr>
        <w:t xml:space="preserve"> save </w:t>
      </w:r>
      <w:r w:rsidR="0016440C" w:rsidRPr="00514010">
        <w:rPr>
          <w:color w:val="000000" w:themeColor="text1"/>
          <w:szCs w:val="20"/>
        </w:rPr>
        <w:t xml:space="preserve">the </w:t>
      </w:r>
      <w:r w:rsidR="005D2351" w:rsidRPr="00514010">
        <w:rPr>
          <w:color w:val="000000" w:themeColor="text1"/>
          <w:szCs w:val="20"/>
        </w:rPr>
        <w:t>Town money</w:t>
      </w:r>
      <w:r w:rsidR="008C000C">
        <w:rPr>
          <w:color w:val="000000" w:themeColor="text1"/>
          <w:szCs w:val="20"/>
        </w:rPr>
        <w:t xml:space="preserve"> by using the energy efficient bulbs</w:t>
      </w:r>
      <w:r w:rsidR="005D2351" w:rsidRPr="00514010">
        <w:rPr>
          <w:color w:val="000000" w:themeColor="text1"/>
          <w:szCs w:val="20"/>
        </w:rPr>
        <w:t xml:space="preserve">. </w:t>
      </w:r>
      <w:r w:rsidR="0016440C" w:rsidRPr="00514010">
        <w:rPr>
          <w:color w:val="000000" w:themeColor="text1"/>
          <w:szCs w:val="20"/>
        </w:rPr>
        <w:t>These l</w:t>
      </w:r>
      <w:r w:rsidR="005D2351" w:rsidRPr="00514010">
        <w:rPr>
          <w:color w:val="000000" w:themeColor="text1"/>
          <w:szCs w:val="20"/>
        </w:rPr>
        <w:t>ight posts</w:t>
      </w:r>
      <w:r w:rsidR="0016440C" w:rsidRPr="00514010">
        <w:rPr>
          <w:color w:val="000000" w:themeColor="text1"/>
          <w:szCs w:val="20"/>
        </w:rPr>
        <w:t xml:space="preserve"> will</w:t>
      </w:r>
      <w:r w:rsidR="005D2351" w:rsidRPr="00514010">
        <w:rPr>
          <w:color w:val="000000" w:themeColor="text1"/>
          <w:szCs w:val="20"/>
        </w:rPr>
        <w:t xml:space="preserve"> have electric allow</w:t>
      </w:r>
      <w:r w:rsidR="0016440C" w:rsidRPr="00514010">
        <w:rPr>
          <w:color w:val="000000" w:themeColor="text1"/>
          <w:szCs w:val="20"/>
        </w:rPr>
        <w:t>ing the</w:t>
      </w:r>
      <w:r w:rsidR="005D2351" w:rsidRPr="00514010">
        <w:rPr>
          <w:color w:val="000000" w:themeColor="text1"/>
          <w:szCs w:val="20"/>
        </w:rPr>
        <w:t xml:space="preserve"> Town to decorate for Christmas</w:t>
      </w:r>
      <w:r w:rsidR="0016440C" w:rsidRPr="00514010">
        <w:rPr>
          <w:color w:val="000000" w:themeColor="text1"/>
          <w:szCs w:val="20"/>
        </w:rPr>
        <w:t xml:space="preserve">. </w:t>
      </w:r>
      <w:r w:rsidR="00DB5ADA" w:rsidRPr="00514010">
        <w:rPr>
          <w:color w:val="000000" w:themeColor="text1"/>
          <w:szCs w:val="20"/>
        </w:rPr>
        <w:t>These p</w:t>
      </w:r>
      <w:r w:rsidR="0016440C" w:rsidRPr="00514010">
        <w:rPr>
          <w:color w:val="000000" w:themeColor="text1"/>
          <w:szCs w:val="20"/>
        </w:rPr>
        <w:t xml:space="preserve">oles will also have speakers so that music can be played in </w:t>
      </w:r>
      <w:r w:rsidR="00DB5ADA" w:rsidRPr="00514010">
        <w:rPr>
          <w:color w:val="000000" w:themeColor="text1"/>
          <w:szCs w:val="20"/>
        </w:rPr>
        <w:t xml:space="preserve">the </w:t>
      </w:r>
      <w:r w:rsidR="0016440C" w:rsidRPr="00514010">
        <w:rPr>
          <w:color w:val="000000" w:themeColor="text1"/>
          <w:szCs w:val="20"/>
        </w:rPr>
        <w:t>downtown area.</w:t>
      </w:r>
      <w:r w:rsidR="00DB5ADA" w:rsidRPr="00514010">
        <w:rPr>
          <w:color w:val="000000" w:themeColor="text1"/>
          <w:szCs w:val="20"/>
        </w:rPr>
        <w:t xml:space="preserve"> The Mayor will keep the public informed.</w:t>
      </w:r>
      <w:r w:rsidR="005D2351" w:rsidRPr="00514010">
        <w:rPr>
          <w:color w:val="000000" w:themeColor="text1"/>
          <w:szCs w:val="20"/>
        </w:rPr>
        <w:t xml:space="preserve">  </w:t>
      </w:r>
    </w:p>
    <w:p w:rsidR="000D64BD" w:rsidRDefault="000D64BD" w:rsidP="0091010F">
      <w:pPr>
        <w:pStyle w:val="ListParagraph"/>
        <w:ind w:left="1080"/>
        <w:rPr>
          <w:color w:val="000000" w:themeColor="text1"/>
          <w:szCs w:val="20"/>
        </w:rPr>
      </w:pPr>
    </w:p>
    <w:p w:rsidR="00BA1278" w:rsidRPr="003625CB" w:rsidRDefault="00BA1278" w:rsidP="0091010F">
      <w:pPr>
        <w:pStyle w:val="ListParagraph"/>
        <w:ind w:left="1080"/>
        <w:rPr>
          <w:color w:val="000000" w:themeColor="text1"/>
          <w:szCs w:val="20"/>
        </w:rPr>
      </w:pPr>
    </w:p>
    <w:p w:rsidR="001F1A5C" w:rsidRPr="003625CB" w:rsidRDefault="00FC6383" w:rsidP="001F1A5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25CB">
        <w:rPr>
          <w:rFonts w:ascii="Times New Roman" w:eastAsia="Times New Roman" w:hAnsi="Times New Roman" w:cs="Times New Roman"/>
          <w:b/>
          <w:color w:val="000000" w:themeColor="text1"/>
          <w:sz w:val="20"/>
          <w:szCs w:val="20"/>
        </w:rPr>
        <w:t>ATTORNEY REPORT</w:t>
      </w:r>
      <w:r w:rsidRPr="003625CB">
        <w:rPr>
          <w:rFonts w:ascii="Times New Roman" w:eastAsia="Times New Roman" w:hAnsi="Times New Roman" w:cs="Times New Roman"/>
          <w:color w:val="000000" w:themeColor="text1"/>
          <w:sz w:val="20"/>
          <w:szCs w:val="20"/>
        </w:rPr>
        <w:t>:</w:t>
      </w:r>
      <w:r w:rsidR="009425A5" w:rsidRPr="003625CB">
        <w:rPr>
          <w:rFonts w:ascii="Times New Roman" w:eastAsia="Times New Roman" w:hAnsi="Times New Roman" w:cs="Times New Roman"/>
          <w:color w:val="000000" w:themeColor="text1"/>
          <w:sz w:val="20"/>
          <w:szCs w:val="20"/>
        </w:rPr>
        <w:t xml:space="preserve"> No formal report</w:t>
      </w:r>
      <w:r w:rsidR="0054356E" w:rsidRPr="003625CB">
        <w:rPr>
          <w:rFonts w:ascii="Times New Roman" w:eastAsia="Times New Roman" w:hAnsi="Times New Roman" w:cs="Times New Roman"/>
          <w:color w:val="000000" w:themeColor="text1"/>
          <w:sz w:val="20"/>
          <w:szCs w:val="20"/>
        </w:rPr>
        <w:t xml:space="preserve"> was given</w:t>
      </w:r>
      <w:r w:rsidR="009425A5" w:rsidRPr="003625CB">
        <w:rPr>
          <w:rFonts w:ascii="Times New Roman" w:eastAsia="Times New Roman" w:hAnsi="Times New Roman" w:cs="Times New Roman"/>
          <w:color w:val="000000" w:themeColor="text1"/>
          <w:sz w:val="20"/>
          <w:szCs w:val="20"/>
        </w:rPr>
        <w:t xml:space="preserve">. </w:t>
      </w:r>
      <w:r w:rsidR="00C40327" w:rsidRPr="003625CB">
        <w:rPr>
          <w:rFonts w:ascii="Times New Roman" w:eastAsia="Times New Roman" w:hAnsi="Times New Roman" w:cs="Times New Roman"/>
          <w:color w:val="000000" w:themeColor="text1"/>
          <w:sz w:val="20"/>
          <w:szCs w:val="20"/>
        </w:rPr>
        <w:t xml:space="preserve"> </w:t>
      </w:r>
      <w:r w:rsidR="000864BB" w:rsidRPr="003625CB">
        <w:rPr>
          <w:rFonts w:ascii="Times New Roman" w:eastAsia="Times New Roman" w:hAnsi="Times New Roman" w:cs="Times New Roman"/>
          <w:color w:val="000000" w:themeColor="text1"/>
          <w:sz w:val="20"/>
          <w:szCs w:val="20"/>
        </w:rPr>
        <w:t xml:space="preserve"> </w:t>
      </w:r>
    </w:p>
    <w:p w:rsidR="008C3CAF" w:rsidRDefault="008C3CAF" w:rsidP="009115CD">
      <w:pPr>
        <w:widowControl w:val="0"/>
        <w:autoSpaceDE w:val="0"/>
        <w:autoSpaceDN w:val="0"/>
        <w:adjustRightInd w:val="0"/>
        <w:spacing w:after="0" w:line="240" w:lineRule="auto"/>
        <w:rPr>
          <w:rFonts w:ascii="Times New Roman" w:eastAsia="Times New Roman" w:hAnsi="Times New Roman" w:cs="Times New Roman"/>
          <w:sz w:val="20"/>
          <w:szCs w:val="20"/>
        </w:rPr>
      </w:pPr>
    </w:p>
    <w:p w:rsidR="008C000C" w:rsidRDefault="008C000C" w:rsidP="009115CD">
      <w:pPr>
        <w:widowControl w:val="0"/>
        <w:autoSpaceDE w:val="0"/>
        <w:autoSpaceDN w:val="0"/>
        <w:adjustRightInd w:val="0"/>
        <w:spacing w:after="0" w:line="240" w:lineRule="auto"/>
        <w:rPr>
          <w:rFonts w:ascii="Times New Roman" w:eastAsia="Times New Roman" w:hAnsi="Times New Roman" w:cs="Times New Roman"/>
          <w:sz w:val="20"/>
          <w:szCs w:val="20"/>
        </w:rPr>
      </w:pPr>
    </w:p>
    <w:p w:rsidR="008C000C" w:rsidRDefault="008C000C" w:rsidP="009115CD">
      <w:pPr>
        <w:widowControl w:val="0"/>
        <w:autoSpaceDE w:val="0"/>
        <w:autoSpaceDN w:val="0"/>
        <w:adjustRightInd w:val="0"/>
        <w:spacing w:after="0" w:line="240" w:lineRule="auto"/>
        <w:rPr>
          <w:rFonts w:ascii="Times New Roman" w:eastAsia="Times New Roman" w:hAnsi="Times New Roman" w:cs="Times New Roman"/>
          <w:sz w:val="20"/>
          <w:szCs w:val="20"/>
        </w:rPr>
      </w:pPr>
    </w:p>
    <w:p w:rsidR="008C000C" w:rsidRDefault="008C000C" w:rsidP="009115CD">
      <w:pPr>
        <w:widowControl w:val="0"/>
        <w:autoSpaceDE w:val="0"/>
        <w:autoSpaceDN w:val="0"/>
        <w:adjustRightInd w:val="0"/>
        <w:spacing w:after="0" w:line="240" w:lineRule="auto"/>
        <w:rPr>
          <w:rFonts w:ascii="Times New Roman" w:eastAsia="Times New Roman" w:hAnsi="Times New Roman" w:cs="Times New Roman"/>
          <w:sz w:val="20"/>
          <w:szCs w:val="20"/>
        </w:rPr>
      </w:pPr>
    </w:p>
    <w:p w:rsidR="00553174" w:rsidRPr="003625CB" w:rsidRDefault="00553174" w:rsidP="009115CD">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lastRenderedPageBreak/>
        <w:t>CONSENT AGENDA:</w:t>
      </w:r>
    </w:p>
    <w:p w:rsidR="00622625" w:rsidRPr="003625CB" w:rsidRDefault="00622625" w:rsidP="00622625">
      <w:pPr>
        <w:spacing w:after="0"/>
        <w:jc w:val="center"/>
        <w:rPr>
          <w:rFonts w:ascii="Times New Roman" w:hAnsi="Times New Roman" w:cs="Times New Roman"/>
          <w:b/>
          <w:sz w:val="20"/>
          <w:szCs w:val="20"/>
        </w:rPr>
      </w:pPr>
    </w:p>
    <w:p w:rsidR="0091010F" w:rsidRPr="003625CB" w:rsidRDefault="0091010F" w:rsidP="0054356E">
      <w:pPr>
        <w:spacing w:after="0"/>
        <w:jc w:val="center"/>
        <w:rPr>
          <w:rFonts w:ascii="Times New Roman" w:hAnsi="Times New Roman" w:cs="Times New Roman"/>
          <w:b/>
          <w:sz w:val="20"/>
          <w:szCs w:val="20"/>
          <w:u w:val="single"/>
        </w:rPr>
      </w:pPr>
      <w:r w:rsidRPr="003625CB">
        <w:rPr>
          <w:rFonts w:ascii="Times New Roman" w:hAnsi="Times New Roman" w:cs="Times New Roman"/>
          <w:b/>
          <w:sz w:val="20"/>
          <w:szCs w:val="20"/>
          <w:u w:val="single"/>
        </w:rPr>
        <w:t>RESOLUTION OF THE TOWN OF DOVER, COUNTY OF MORRIS</w:t>
      </w:r>
      <w:r w:rsidR="0016440C">
        <w:rPr>
          <w:rFonts w:ascii="Times New Roman" w:hAnsi="Times New Roman" w:cs="Times New Roman"/>
          <w:b/>
          <w:sz w:val="20"/>
          <w:szCs w:val="20"/>
          <w:u w:val="single"/>
        </w:rPr>
        <w:t xml:space="preserve"> </w:t>
      </w:r>
      <w:r w:rsidRPr="003625CB">
        <w:rPr>
          <w:rFonts w:ascii="Times New Roman" w:hAnsi="Times New Roman" w:cs="Times New Roman"/>
          <w:b/>
          <w:sz w:val="20"/>
          <w:szCs w:val="20"/>
          <w:u w:val="single"/>
        </w:rPr>
        <w:t>CANCELING TAXES AND AUTHORIZING A REFUND PURSUANT</w:t>
      </w:r>
      <w:r w:rsidR="0016440C">
        <w:rPr>
          <w:rFonts w:ascii="Times New Roman" w:hAnsi="Times New Roman" w:cs="Times New Roman"/>
          <w:b/>
          <w:sz w:val="20"/>
          <w:szCs w:val="20"/>
          <w:u w:val="single"/>
        </w:rPr>
        <w:t xml:space="preserve"> </w:t>
      </w:r>
      <w:r w:rsidRPr="003625CB">
        <w:rPr>
          <w:rFonts w:ascii="Times New Roman" w:hAnsi="Times New Roman" w:cs="Times New Roman"/>
          <w:b/>
          <w:sz w:val="20"/>
          <w:szCs w:val="20"/>
          <w:u w:val="single"/>
        </w:rPr>
        <w:t>TO STATUTE ON BLOCK 1705, LOT 20</w:t>
      </w:r>
    </w:p>
    <w:p w:rsidR="00B23E69" w:rsidRPr="003625CB" w:rsidRDefault="00B23E69" w:rsidP="0054356E">
      <w:pPr>
        <w:spacing w:after="0"/>
        <w:jc w:val="center"/>
        <w:rPr>
          <w:rFonts w:ascii="Times New Roman" w:hAnsi="Times New Roman" w:cs="Times New Roman"/>
          <w:sz w:val="20"/>
          <w:szCs w:val="20"/>
          <w:u w:val="single"/>
        </w:rPr>
      </w:pPr>
    </w:p>
    <w:p w:rsidR="0091010F" w:rsidRPr="003625CB" w:rsidRDefault="0091010F" w:rsidP="0091010F">
      <w:pPr>
        <w:pStyle w:val="s13"/>
        <w:spacing w:before="0" w:beforeAutospacing="0" w:after="0" w:afterAutospacing="0"/>
        <w:jc w:val="both"/>
        <w:rPr>
          <w:sz w:val="20"/>
          <w:szCs w:val="20"/>
        </w:rPr>
      </w:pPr>
      <w:r w:rsidRPr="003625CB">
        <w:rPr>
          <w:b/>
          <w:sz w:val="20"/>
          <w:szCs w:val="20"/>
        </w:rPr>
        <w:t>WHEREAS</w:t>
      </w:r>
      <w:r w:rsidRPr="003625CB">
        <w:rPr>
          <w:sz w:val="20"/>
          <w:szCs w:val="20"/>
        </w:rPr>
        <w:t xml:space="preserve">, </w:t>
      </w:r>
      <w:r w:rsidRPr="003625CB">
        <w:rPr>
          <w:sz w:val="20"/>
          <w:szCs w:val="20"/>
          <w:u w:val="single"/>
        </w:rPr>
        <w:t>N.J.S.A</w:t>
      </w:r>
      <w:r w:rsidRPr="003625CB">
        <w:rPr>
          <w:sz w:val="20"/>
          <w:szCs w:val="20"/>
        </w:rPr>
        <w:t>. 54:4:4-3.30 provides for an exemption from property taxes on certain property owned by a totally disabled veteran; and</w:t>
      </w:r>
    </w:p>
    <w:p w:rsidR="0091010F" w:rsidRPr="003625CB" w:rsidRDefault="0091010F" w:rsidP="0091010F">
      <w:pPr>
        <w:pStyle w:val="s13"/>
        <w:spacing w:before="0" w:beforeAutospacing="0" w:after="0" w:afterAutospacing="0"/>
        <w:jc w:val="both"/>
        <w:rPr>
          <w:sz w:val="20"/>
          <w:szCs w:val="20"/>
        </w:rPr>
      </w:pPr>
    </w:p>
    <w:p w:rsidR="0091010F" w:rsidRPr="003625CB" w:rsidRDefault="0091010F" w:rsidP="0091010F">
      <w:pPr>
        <w:pStyle w:val="s13"/>
        <w:spacing w:before="0" w:beforeAutospacing="0" w:after="0" w:afterAutospacing="0"/>
        <w:jc w:val="both"/>
        <w:rPr>
          <w:sz w:val="20"/>
          <w:szCs w:val="20"/>
        </w:rPr>
      </w:pPr>
      <w:r w:rsidRPr="003625CB">
        <w:rPr>
          <w:b/>
          <w:sz w:val="20"/>
          <w:szCs w:val="20"/>
        </w:rPr>
        <w:t>WHEREAS</w:t>
      </w:r>
      <w:r w:rsidRPr="003625CB">
        <w:rPr>
          <w:sz w:val="20"/>
          <w:szCs w:val="20"/>
        </w:rPr>
        <w:t xml:space="preserve">, it has been determined by the Tax Assessor that the property described as Lot 20 in Block 1705 owned by Joseph Thorpe qualifies for a Veteran’s Property Tax Exemption; and </w:t>
      </w:r>
    </w:p>
    <w:p w:rsidR="0091010F" w:rsidRPr="003625CB" w:rsidRDefault="0091010F" w:rsidP="0091010F">
      <w:pPr>
        <w:pStyle w:val="s13"/>
        <w:spacing w:before="0" w:beforeAutospacing="0" w:after="0" w:afterAutospacing="0"/>
        <w:ind w:firstLine="720"/>
        <w:jc w:val="both"/>
        <w:rPr>
          <w:sz w:val="20"/>
          <w:szCs w:val="20"/>
        </w:rPr>
      </w:pPr>
    </w:p>
    <w:p w:rsidR="0091010F" w:rsidRPr="003625CB" w:rsidRDefault="0091010F" w:rsidP="0091010F">
      <w:pPr>
        <w:pStyle w:val="s13"/>
        <w:spacing w:before="0" w:beforeAutospacing="0" w:after="0" w:afterAutospacing="0"/>
        <w:jc w:val="both"/>
        <w:rPr>
          <w:sz w:val="20"/>
          <w:szCs w:val="20"/>
        </w:rPr>
      </w:pPr>
      <w:r w:rsidRPr="003625CB">
        <w:rPr>
          <w:b/>
          <w:sz w:val="20"/>
          <w:szCs w:val="20"/>
        </w:rPr>
        <w:t>WHEREAS</w:t>
      </w:r>
      <w:r w:rsidRPr="003625CB">
        <w:rPr>
          <w:sz w:val="20"/>
          <w:szCs w:val="20"/>
        </w:rPr>
        <w:t xml:space="preserve">, pursuant to </w:t>
      </w:r>
      <w:r w:rsidRPr="003625CB">
        <w:rPr>
          <w:sz w:val="20"/>
          <w:szCs w:val="20"/>
          <w:u w:val="single"/>
        </w:rPr>
        <w:t>N.J.S.A.</w:t>
      </w:r>
      <w:r w:rsidRPr="003625CB">
        <w:rPr>
          <w:sz w:val="20"/>
          <w:szCs w:val="20"/>
        </w:rPr>
        <w:t xml:space="preserve"> 54:4-3.32 the governing body has the authority to cancel charges for a totally disabled veteran’s portion of the 2016 taxes when a </w:t>
      </w:r>
      <w:r w:rsidRPr="003625CB">
        <w:rPr>
          <w:sz w:val="20"/>
          <w:szCs w:val="20"/>
          <w:u w:val="single"/>
        </w:rPr>
        <w:t>N.J.S.A</w:t>
      </w:r>
      <w:r w:rsidRPr="003625CB">
        <w:rPr>
          <w:sz w:val="20"/>
          <w:szCs w:val="20"/>
        </w:rPr>
        <w:t xml:space="preserve">. 54:4-3.30 Certification of Assessment Credit for Exemption has been granted; and </w:t>
      </w:r>
    </w:p>
    <w:p w:rsidR="0091010F" w:rsidRPr="003625CB" w:rsidRDefault="0091010F" w:rsidP="0091010F">
      <w:pPr>
        <w:pStyle w:val="s13"/>
        <w:spacing w:before="0" w:beforeAutospacing="0" w:after="0" w:afterAutospacing="0"/>
        <w:ind w:firstLine="720"/>
        <w:jc w:val="both"/>
        <w:rPr>
          <w:sz w:val="20"/>
          <w:szCs w:val="20"/>
        </w:rPr>
      </w:pPr>
    </w:p>
    <w:p w:rsidR="0091010F" w:rsidRPr="003625CB" w:rsidRDefault="0091010F" w:rsidP="0091010F">
      <w:pPr>
        <w:pStyle w:val="s13"/>
        <w:spacing w:before="0" w:beforeAutospacing="0" w:after="0" w:afterAutospacing="0"/>
        <w:jc w:val="both"/>
        <w:rPr>
          <w:sz w:val="20"/>
          <w:szCs w:val="20"/>
        </w:rPr>
      </w:pPr>
      <w:r w:rsidRPr="003625CB">
        <w:rPr>
          <w:b/>
          <w:sz w:val="20"/>
          <w:szCs w:val="20"/>
        </w:rPr>
        <w:t>WHEREAS</w:t>
      </w:r>
      <w:r w:rsidRPr="003625CB">
        <w:rPr>
          <w:sz w:val="20"/>
          <w:szCs w:val="20"/>
        </w:rPr>
        <w:t>, in this case the Mayor and Board of Aldermen deems that the Property Owner should receive a refund on taxes already paid as of the date of the application to the Town of Dover, as follows and that Joseph Thorpe shall be exempt from future payments for property taxes for said property:</w:t>
      </w:r>
    </w:p>
    <w:p w:rsidR="0091010F" w:rsidRPr="003625CB" w:rsidRDefault="0091010F" w:rsidP="0091010F">
      <w:pPr>
        <w:pStyle w:val="s13"/>
        <w:spacing w:before="0" w:beforeAutospacing="0" w:after="0" w:afterAutospacing="0"/>
        <w:ind w:firstLine="720"/>
        <w:rPr>
          <w:sz w:val="20"/>
          <w:szCs w:val="20"/>
        </w:rPr>
      </w:pPr>
    </w:p>
    <w:p w:rsidR="0091010F" w:rsidRPr="003625CB" w:rsidRDefault="0091010F" w:rsidP="0091010F">
      <w:pPr>
        <w:pStyle w:val="s13"/>
        <w:spacing w:before="0" w:beforeAutospacing="0" w:after="0" w:afterAutospacing="0"/>
        <w:ind w:firstLine="720"/>
        <w:rPr>
          <w:b/>
          <w:sz w:val="20"/>
          <w:szCs w:val="20"/>
          <w:u w:val="single"/>
        </w:rPr>
      </w:pPr>
      <w:r w:rsidRPr="003625CB">
        <w:rPr>
          <w:b/>
          <w:sz w:val="20"/>
          <w:szCs w:val="20"/>
          <w:u w:val="single"/>
        </w:rPr>
        <w:t>Block / Lot</w:t>
      </w:r>
      <w:r w:rsidRPr="003625CB">
        <w:rPr>
          <w:b/>
          <w:sz w:val="20"/>
          <w:szCs w:val="20"/>
        </w:rPr>
        <w:tab/>
      </w:r>
      <w:r w:rsidRPr="003625CB">
        <w:rPr>
          <w:b/>
          <w:sz w:val="20"/>
          <w:szCs w:val="20"/>
        </w:rPr>
        <w:tab/>
      </w:r>
      <w:r w:rsidR="00C8113B" w:rsidRPr="003625CB">
        <w:rPr>
          <w:b/>
          <w:sz w:val="20"/>
          <w:szCs w:val="20"/>
        </w:rPr>
        <w:tab/>
      </w:r>
      <w:r w:rsidRPr="003625CB">
        <w:rPr>
          <w:b/>
          <w:sz w:val="20"/>
          <w:szCs w:val="20"/>
          <w:u w:val="single"/>
        </w:rPr>
        <w:t>Property Owner</w:t>
      </w:r>
      <w:r w:rsidRPr="003625CB">
        <w:rPr>
          <w:b/>
          <w:sz w:val="20"/>
          <w:szCs w:val="20"/>
        </w:rPr>
        <w:tab/>
      </w:r>
      <w:r w:rsidRPr="003625CB">
        <w:rPr>
          <w:b/>
          <w:sz w:val="20"/>
          <w:szCs w:val="20"/>
        </w:rPr>
        <w:tab/>
      </w:r>
      <w:r w:rsidRPr="003625CB">
        <w:rPr>
          <w:b/>
          <w:sz w:val="20"/>
          <w:szCs w:val="20"/>
        </w:rPr>
        <w:tab/>
      </w:r>
      <w:r w:rsidRPr="003625CB">
        <w:rPr>
          <w:b/>
          <w:sz w:val="20"/>
          <w:szCs w:val="20"/>
        </w:rPr>
        <w:tab/>
      </w:r>
      <w:r w:rsidRPr="003625CB">
        <w:rPr>
          <w:b/>
          <w:sz w:val="20"/>
          <w:szCs w:val="20"/>
          <w:u w:val="single"/>
        </w:rPr>
        <w:t>Refund</w:t>
      </w:r>
    </w:p>
    <w:p w:rsidR="0091010F" w:rsidRPr="00BA1278" w:rsidRDefault="0091010F" w:rsidP="0091010F">
      <w:pPr>
        <w:pStyle w:val="s8"/>
        <w:spacing w:before="0" w:beforeAutospacing="0" w:after="0" w:afterAutospacing="0"/>
        <w:rPr>
          <w:b/>
          <w:sz w:val="16"/>
          <w:szCs w:val="16"/>
          <w:u w:val="single"/>
        </w:rPr>
      </w:pPr>
    </w:p>
    <w:p w:rsidR="0091010F" w:rsidRPr="003625CB" w:rsidRDefault="0091010F" w:rsidP="0091010F">
      <w:pPr>
        <w:pStyle w:val="s8"/>
        <w:spacing w:before="0" w:beforeAutospacing="0" w:after="0" w:afterAutospacing="0"/>
        <w:ind w:right="-650" w:firstLine="720"/>
        <w:rPr>
          <w:sz w:val="20"/>
          <w:szCs w:val="20"/>
        </w:rPr>
      </w:pPr>
      <w:r w:rsidRPr="003625CB">
        <w:rPr>
          <w:sz w:val="20"/>
          <w:szCs w:val="20"/>
        </w:rPr>
        <w:t>1705 / 20</w:t>
      </w:r>
      <w:r w:rsidRPr="003625CB">
        <w:rPr>
          <w:sz w:val="20"/>
          <w:szCs w:val="20"/>
        </w:rPr>
        <w:tab/>
      </w:r>
      <w:r w:rsidRPr="003625CB">
        <w:rPr>
          <w:sz w:val="20"/>
          <w:szCs w:val="20"/>
        </w:rPr>
        <w:tab/>
      </w:r>
      <w:r w:rsidR="00C8113B" w:rsidRPr="003625CB">
        <w:rPr>
          <w:sz w:val="20"/>
          <w:szCs w:val="20"/>
        </w:rPr>
        <w:tab/>
      </w:r>
      <w:r w:rsidRPr="003625CB">
        <w:rPr>
          <w:sz w:val="20"/>
          <w:szCs w:val="20"/>
        </w:rPr>
        <w:t>Joseph Thorpe</w:t>
      </w:r>
      <w:r w:rsidRPr="003625CB">
        <w:rPr>
          <w:sz w:val="20"/>
          <w:szCs w:val="20"/>
        </w:rPr>
        <w:tab/>
      </w:r>
      <w:r w:rsidRPr="003625CB">
        <w:rPr>
          <w:sz w:val="20"/>
          <w:szCs w:val="20"/>
        </w:rPr>
        <w:tab/>
      </w:r>
      <w:r w:rsidRPr="003625CB">
        <w:rPr>
          <w:sz w:val="20"/>
          <w:szCs w:val="20"/>
        </w:rPr>
        <w:tab/>
      </w:r>
      <w:r w:rsidRPr="003625CB">
        <w:rPr>
          <w:sz w:val="20"/>
          <w:szCs w:val="20"/>
        </w:rPr>
        <w:tab/>
        <w:t>$1,005.28 (4</w:t>
      </w:r>
      <w:r w:rsidRPr="003625CB">
        <w:rPr>
          <w:sz w:val="20"/>
          <w:szCs w:val="20"/>
          <w:vertAlign w:val="superscript"/>
        </w:rPr>
        <w:t>th</w:t>
      </w:r>
      <w:r w:rsidRPr="003625CB">
        <w:rPr>
          <w:sz w:val="20"/>
          <w:szCs w:val="20"/>
        </w:rPr>
        <w:t xml:space="preserve"> Q - 2016)</w:t>
      </w:r>
    </w:p>
    <w:p w:rsidR="0091010F" w:rsidRPr="003625CB" w:rsidRDefault="0091010F" w:rsidP="0091010F">
      <w:pPr>
        <w:pStyle w:val="s8"/>
        <w:spacing w:before="0" w:beforeAutospacing="0" w:after="0" w:afterAutospacing="0"/>
        <w:ind w:right="-320"/>
        <w:rPr>
          <w:sz w:val="20"/>
          <w:szCs w:val="20"/>
        </w:rPr>
      </w:pPr>
      <w:r w:rsidRPr="003625CB">
        <w:rPr>
          <w:sz w:val="20"/>
          <w:szCs w:val="20"/>
        </w:rPr>
        <w:tab/>
      </w:r>
      <w:r w:rsidRPr="003625CB">
        <w:rPr>
          <w:sz w:val="20"/>
          <w:szCs w:val="20"/>
        </w:rPr>
        <w:tab/>
      </w:r>
      <w:r w:rsidRPr="003625CB">
        <w:rPr>
          <w:sz w:val="20"/>
          <w:szCs w:val="20"/>
        </w:rPr>
        <w:tab/>
      </w:r>
      <w:r w:rsidRPr="003625CB">
        <w:rPr>
          <w:sz w:val="20"/>
          <w:szCs w:val="20"/>
        </w:rPr>
        <w:tab/>
      </w:r>
      <w:r w:rsidR="00C8113B" w:rsidRPr="003625CB">
        <w:rPr>
          <w:sz w:val="20"/>
          <w:szCs w:val="20"/>
        </w:rPr>
        <w:tab/>
      </w:r>
      <w:r w:rsidRPr="003625CB">
        <w:rPr>
          <w:sz w:val="20"/>
          <w:szCs w:val="20"/>
        </w:rPr>
        <w:t>126 W. Chrystal St.</w:t>
      </w:r>
      <w:r w:rsidRPr="003625CB">
        <w:rPr>
          <w:sz w:val="20"/>
          <w:szCs w:val="20"/>
        </w:rPr>
        <w:tab/>
      </w:r>
      <w:r w:rsidRPr="003625CB">
        <w:rPr>
          <w:sz w:val="20"/>
          <w:szCs w:val="20"/>
        </w:rPr>
        <w:tab/>
      </w:r>
      <w:r w:rsidRPr="003625CB">
        <w:rPr>
          <w:sz w:val="20"/>
          <w:szCs w:val="20"/>
        </w:rPr>
        <w:tab/>
      </w:r>
      <w:r w:rsidRPr="003625CB">
        <w:rPr>
          <w:sz w:val="20"/>
          <w:szCs w:val="20"/>
        </w:rPr>
        <w:tab/>
      </w:r>
      <w:r w:rsidRPr="003625CB">
        <w:rPr>
          <w:sz w:val="20"/>
          <w:szCs w:val="20"/>
        </w:rPr>
        <w:tab/>
      </w:r>
    </w:p>
    <w:p w:rsidR="0091010F" w:rsidRPr="008C000C" w:rsidRDefault="0091010F" w:rsidP="008C000C">
      <w:pPr>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sz w:val="20"/>
          <w:szCs w:val="20"/>
        </w:rPr>
        <w:tab/>
      </w:r>
      <w:r w:rsidRPr="003625CB">
        <w:rPr>
          <w:rFonts w:ascii="Times New Roman" w:hAnsi="Times New Roman" w:cs="Times New Roman"/>
          <w:sz w:val="20"/>
          <w:szCs w:val="20"/>
        </w:rPr>
        <w:tab/>
      </w:r>
      <w:r w:rsidRPr="003625CB">
        <w:rPr>
          <w:rFonts w:ascii="Times New Roman" w:hAnsi="Times New Roman" w:cs="Times New Roman"/>
          <w:sz w:val="20"/>
          <w:szCs w:val="20"/>
        </w:rPr>
        <w:tab/>
      </w:r>
      <w:r w:rsidR="00C8113B" w:rsidRPr="003625CB">
        <w:rPr>
          <w:rFonts w:ascii="Times New Roman" w:hAnsi="Times New Roman" w:cs="Times New Roman"/>
          <w:sz w:val="20"/>
          <w:szCs w:val="20"/>
        </w:rPr>
        <w:tab/>
      </w:r>
      <w:r w:rsidRPr="003625CB">
        <w:rPr>
          <w:rFonts w:ascii="Times New Roman" w:hAnsi="Times New Roman" w:cs="Times New Roman"/>
          <w:sz w:val="20"/>
          <w:szCs w:val="20"/>
        </w:rPr>
        <w:t>Dover, NJ 07801</w:t>
      </w:r>
      <w:r w:rsidRPr="003625CB">
        <w:rPr>
          <w:rFonts w:ascii="Times New Roman" w:hAnsi="Times New Roman" w:cs="Times New Roman"/>
          <w:sz w:val="20"/>
          <w:szCs w:val="20"/>
        </w:rPr>
        <w:tab/>
      </w:r>
      <w:r w:rsidRPr="003625CB">
        <w:rPr>
          <w:rFonts w:ascii="Times New Roman" w:hAnsi="Times New Roman" w:cs="Times New Roman"/>
          <w:sz w:val="20"/>
          <w:szCs w:val="20"/>
        </w:rPr>
        <w:tab/>
      </w:r>
      <w:r w:rsidRPr="003625CB">
        <w:rPr>
          <w:rFonts w:ascii="Times New Roman" w:hAnsi="Times New Roman" w:cs="Times New Roman"/>
          <w:sz w:val="20"/>
          <w:szCs w:val="20"/>
        </w:rPr>
        <w:tab/>
      </w:r>
      <w:r w:rsidRPr="003625CB">
        <w:rPr>
          <w:rFonts w:ascii="Times New Roman" w:hAnsi="Times New Roman" w:cs="Times New Roman"/>
          <w:sz w:val="20"/>
          <w:szCs w:val="20"/>
        </w:rPr>
        <w:tab/>
      </w:r>
      <w:r w:rsidRPr="003625CB">
        <w:rPr>
          <w:rFonts w:ascii="Times New Roman" w:hAnsi="Times New Roman" w:cs="Times New Roman"/>
          <w:sz w:val="20"/>
          <w:szCs w:val="20"/>
        </w:rPr>
        <w:tab/>
      </w:r>
      <w:r w:rsidRPr="003625CB">
        <w:rPr>
          <w:rFonts w:ascii="Times New Roman" w:hAnsi="Times New Roman" w:cs="Times New Roman"/>
          <w:sz w:val="20"/>
          <w:szCs w:val="20"/>
        </w:rPr>
        <w:tab/>
      </w:r>
    </w:p>
    <w:p w:rsidR="0091010F" w:rsidRPr="003625CB" w:rsidRDefault="0091010F" w:rsidP="0091010F">
      <w:pPr>
        <w:jc w:val="both"/>
        <w:rPr>
          <w:rFonts w:ascii="Times New Roman" w:hAnsi="Times New Roman" w:cs="Times New Roman"/>
          <w:sz w:val="20"/>
          <w:szCs w:val="20"/>
        </w:rPr>
      </w:pPr>
      <w:r w:rsidRPr="003625CB">
        <w:rPr>
          <w:rFonts w:ascii="Times New Roman" w:hAnsi="Times New Roman" w:cs="Times New Roman"/>
          <w:b/>
          <w:sz w:val="20"/>
          <w:szCs w:val="20"/>
        </w:rPr>
        <w:t>NOW THEREFORE BE IT RESOLVED</w:t>
      </w:r>
      <w:r w:rsidRPr="003625CB">
        <w:rPr>
          <w:rFonts w:ascii="Times New Roman" w:hAnsi="Times New Roman" w:cs="Times New Roman"/>
          <w:sz w:val="20"/>
          <w:szCs w:val="20"/>
        </w:rPr>
        <w:t xml:space="preserve"> that the Mayor and Board of Aldermen of the Town of Dover, do hereby authorize a Veteran’s Property Tax Exemption discharge of debt for the 2016 taxes, and refund be issues to the said Property Owner for a total refund of $1,005.28 as referenced hereinabove.</w:t>
      </w:r>
    </w:p>
    <w:p w:rsidR="00C8113B" w:rsidRPr="003625CB" w:rsidRDefault="00C8113B" w:rsidP="00B72CBB">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Alder</w:t>
      </w:r>
      <w:r w:rsidR="008C000C">
        <w:rPr>
          <w:rFonts w:ascii="Times New Roman" w:eastAsia="Times New Roman" w:hAnsi="Times New Roman" w:cs="Times New Roman"/>
          <w:b/>
          <w:color w:val="000000" w:themeColor="text1"/>
          <w:sz w:val="20"/>
          <w:szCs w:val="20"/>
        </w:rPr>
        <w:t>wo</w:t>
      </w:r>
      <w:r w:rsidRPr="003625CB">
        <w:rPr>
          <w:rFonts w:ascii="Times New Roman" w:eastAsia="Times New Roman" w:hAnsi="Times New Roman" w:cs="Times New Roman"/>
          <w:b/>
          <w:color w:val="000000" w:themeColor="text1"/>
          <w:sz w:val="20"/>
          <w:szCs w:val="20"/>
        </w:rPr>
        <w:t xml:space="preserve">man </w:t>
      </w:r>
      <w:r w:rsidR="00622625" w:rsidRPr="003625CB">
        <w:rPr>
          <w:rFonts w:ascii="Times New Roman" w:eastAsia="Times New Roman" w:hAnsi="Times New Roman" w:cs="Times New Roman"/>
          <w:b/>
          <w:color w:val="000000" w:themeColor="text1"/>
          <w:sz w:val="20"/>
          <w:szCs w:val="20"/>
        </w:rPr>
        <w:t>Romaine</w:t>
      </w:r>
      <w:r w:rsidRPr="003625CB">
        <w:rPr>
          <w:rFonts w:ascii="Times New Roman" w:eastAsia="Times New Roman" w:hAnsi="Times New Roman" w:cs="Times New Roman"/>
          <w:b/>
          <w:color w:val="000000" w:themeColor="text1"/>
          <w:sz w:val="20"/>
          <w:szCs w:val="20"/>
        </w:rPr>
        <w:t xml:space="preserve"> has moved the foregoing resolution be adopted and duly seconded by Alderman </w:t>
      </w:r>
      <w:r w:rsidR="00622625" w:rsidRPr="003625CB">
        <w:rPr>
          <w:rFonts w:ascii="Times New Roman" w:eastAsia="Times New Roman" w:hAnsi="Times New Roman" w:cs="Times New Roman"/>
          <w:b/>
          <w:color w:val="000000" w:themeColor="text1"/>
          <w:sz w:val="20"/>
          <w:szCs w:val="20"/>
        </w:rPr>
        <w:t xml:space="preserve">Picciallo </w:t>
      </w:r>
      <w:r w:rsidRPr="003625CB">
        <w:rPr>
          <w:rFonts w:ascii="Times New Roman" w:eastAsia="Times New Roman" w:hAnsi="Times New Roman" w:cs="Times New Roman"/>
          <w:b/>
          <w:color w:val="000000" w:themeColor="text1"/>
          <w:sz w:val="20"/>
          <w:szCs w:val="20"/>
        </w:rPr>
        <w:t>and passed by the following roll call vote.</w:t>
      </w:r>
    </w:p>
    <w:p w:rsidR="00C8113B" w:rsidRPr="003625CB" w:rsidRDefault="00C8113B" w:rsidP="00C8113B">
      <w:pPr>
        <w:widowControl w:val="0"/>
        <w:autoSpaceDE w:val="0"/>
        <w:autoSpaceDN w:val="0"/>
        <w:adjustRightInd w:val="0"/>
        <w:spacing w:after="0" w:line="240" w:lineRule="auto"/>
        <w:jc w:val="center"/>
        <w:rPr>
          <w:rFonts w:ascii="Times New Roman" w:hAnsi="Times New Roman" w:cs="Times New Roman"/>
          <w:sz w:val="20"/>
          <w:szCs w:val="20"/>
        </w:rPr>
      </w:pPr>
    </w:p>
    <w:p w:rsidR="007138A8" w:rsidRPr="003625CB" w:rsidRDefault="007138A8" w:rsidP="005D235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 xml:space="preserve">Ayes: Aldermen Visioli, Picciallo, </w:t>
      </w:r>
      <w:r w:rsidR="005D2351" w:rsidRPr="003625CB">
        <w:rPr>
          <w:rFonts w:ascii="Times New Roman" w:eastAsia="Times New Roman" w:hAnsi="Times New Roman" w:cs="Times New Roman"/>
          <w:b/>
          <w:color w:val="000000" w:themeColor="text1"/>
          <w:sz w:val="20"/>
          <w:szCs w:val="20"/>
        </w:rPr>
        <w:t xml:space="preserve">Romaine, </w:t>
      </w:r>
      <w:r w:rsidR="00FB24E6" w:rsidRPr="003625CB">
        <w:rPr>
          <w:rFonts w:ascii="Times New Roman" w:eastAsia="Times New Roman" w:hAnsi="Times New Roman" w:cs="Times New Roman"/>
          <w:b/>
          <w:color w:val="000000" w:themeColor="text1"/>
          <w:sz w:val="20"/>
          <w:szCs w:val="20"/>
        </w:rPr>
        <w:t>Blackman</w:t>
      </w:r>
      <w:r w:rsidRPr="003625CB">
        <w:rPr>
          <w:rFonts w:ascii="Times New Roman" w:eastAsia="Times New Roman" w:hAnsi="Times New Roman" w:cs="Times New Roman"/>
          <w:b/>
          <w:color w:val="000000" w:themeColor="text1"/>
          <w:sz w:val="20"/>
          <w:szCs w:val="20"/>
        </w:rPr>
        <w:t>, Toth, O’Connor, Camacho and Mayor Dodd</w:t>
      </w:r>
    </w:p>
    <w:p w:rsidR="005D2351" w:rsidRDefault="007138A8" w:rsidP="005D235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w:t>
      </w:r>
      <w:r w:rsidR="000F17F8" w:rsidRPr="003625CB">
        <w:rPr>
          <w:rFonts w:ascii="Times New Roman" w:eastAsia="Times New Roman" w:hAnsi="Times New Roman" w:cs="Times New Roman"/>
          <w:b/>
          <w:color w:val="000000" w:themeColor="text1"/>
          <w:sz w:val="20"/>
          <w:szCs w:val="20"/>
        </w:rPr>
        <w:t xml:space="preserve">Alderman MacDonald </w:t>
      </w:r>
      <w:r w:rsidR="00C8113B"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Abstained: None</w:t>
      </w:r>
    </w:p>
    <w:p w:rsidR="00C6768B" w:rsidRDefault="00C6768B" w:rsidP="005D235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8C000C" w:rsidRDefault="00C6768B" w:rsidP="008C000C">
      <w:pPr>
        <w:spacing w:after="0" w:line="240" w:lineRule="auto"/>
        <w:jc w:val="center"/>
        <w:rPr>
          <w:rFonts w:ascii="Times New Roman" w:hAnsi="Times New Roman" w:cs="Times New Roman"/>
          <w:b/>
          <w:sz w:val="20"/>
          <w:szCs w:val="20"/>
          <w:u w:val="single"/>
        </w:rPr>
      </w:pPr>
      <w:r w:rsidRPr="00C6768B">
        <w:rPr>
          <w:rFonts w:ascii="Times New Roman" w:hAnsi="Times New Roman" w:cs="Times New Roman"/>
          <w:b/>
          <w:sz w:val="20"/>
          <w:szCs w:val="20"/>
          <w:u w:val="single"/>
        </w:rPr>
        <w:t xml:space="preserve">RESOLUTION OF THE MAYOR AND BOARD OF ALDERMEN OF THE </w:t>
      </w:r>
    </w:p>
    <w:p w:rsidR="00C6768B" w:rsidRDefault="00C6768B" w:rsidP="008C000C">
      <w:pPr>
        <w:spacing w:after="0" w:line="240" w:lineRule="auto"/>
        <w:jc w:val="center"/>
        <w:rPr>
          <w:rFonts w:ascii="Times New Roman" w:hAnsi="Times New Roman" w:cs="Times New Roman"/>
          <w:b/>
          <w:sz w:val="20"/>
          <w:szCs w:val="20"/>
          <w:u w:val="single"/>
        </w:rPr>
      </w:pPr>
      <w:r w:rsidRPr="00C6768B">
        <w:rPr>
          <w:rFonts w:ascii="Times New Roman" w:hAnsi="Times New Roman" w:cs="Times New Roman"/>
          <w:b/>
          <w:sz w:val="20"/>
          <w:szCs w:val="20"/>
          <w:u w:val="single"/>
        </w:rPr>
        <w:t>TOWN OF DOVER APPROVING TAXICAB DRIVER LICENSES</w:t>
      </w:r>
    </w:p>
    <w:p w:rsidR="008C000C" w:rsidRPr="008C000C" w:rsidRDefault="008C000C" w:rsidP="008C000C">
      <w:pPr>
        <w:spacing w:after="0" w:line="240" w:lineRule="auto"/>
        <w:jc w:val="center"/>
        <w:rPr>
          <w:rFonts w:ascii="Times New Roman" w:hAnsi="Times New Roman" w:cs="Times New Roman"/>
          <w:b/>
          <w:sz w:val="20"/>
          <w:szCs w:val="20"/>
          <w:u w:val="single"/>
        </w:rPr>
      </w:pPr>
    </w:p>
    <w:p w:rsidR="00C6768B" w:rsidRPr="00C6768B" w:rsidRDefault="00C6768B" w:rsidP="00C6768B">
      <w:pPr>
        <w:jc w:val="both"/>
        <w:rPr>
          <w:rFonts w:ascii="Times New Roman" w:hAnsi="Times New Roman" w:cs="Times New Roman"/>
          <w:sz w:val="20"/>
          <w:szCs w:val="20"/>
        </w:rPr>
      </w:pPr>
      <w:r w:rsidRPr="00C6768B">
        <w:rPr>
          <w:rFonts w:ascii="Times New Roman" w:hAnsi="Times New Roman" w:cs="Times New Roman"/>
          <w:b/>
          <w:sz w:val="20"/>
          <w:szCs w:val="20"/>
        </w:rPr>
        <w:t>WHEREAS</w:t>
      </w:r>
      <w:r w:rsidRPr="00C6768B">
        <w:rPr>
          <w:rFonts w:ascii="Times New Roman" w:hAnsi="Times New Roman" w:cs="Times New Roman"/>
          <w:sz w:val="20"/>
          <w:szCs w:val="20"/>
        </w:rPr>
        <w:t>, applications for taxicab drivers licenses have been made by the people listed on Schedule A attached hereto and made a part hereof; and</w:t>
      </w:r>
    </w:p>
    <w:p w:rsidR="00C6768B" w:rsidRPr="00C6768B" w:rsidRDefault="00C6768B" w:rsidP="00C6768B">
      <w:pPr>
        <w:jc w:val="both"/>
        <w:rPr>
          <w:rFonts w:ascii="Times New Roman" w:hAnsi="Times New Roman" w:cs="Times New Roman"/>
          <w:sz w:val="20"/>
          <w:szCs w:val="20"/>
        </w:rPr>
      </w:pPr>
      <w:r w:rsidRPr="00C6768B">
        <w:rPr>
          <w:rFonts w:ascii="Times New Roman" w:hAnsi="Times New Roman" w:cs="Times New Roman"/>
          <w:b/>
          <w:sz w:val="20"/>
          <w:szCs w:val="20"/>
        </w:rPr>
        <w:t>WHEREAS</w:t>
      </w:r>
      <w:r w:rsidRPr="00C6768B">
        <w:rPr>
          <w:rFonts w:ascii="Times New Roman" w:hAnsi="Times New Roman" w:cs="Times New Roman"/>
          <w:sz w:val="20"/>
          <w:szCs w:val="20"/>
        </w:rPr>
        <w:t>, the Police Department of the Town of Dover has reviewed their applications and has advised that there is no prohibition to the issuance of their license; and,</w:t>
      </w:r>
    </w:p>
    <w:p w:rsidR="00C6768B" w:rsidRPr="00C6768B" w:rsidRDefault="00C6768B" w:rsidP="00C6768B">
      <w:pPr>
        <w:jc w:val="both"/>
        <w:rPr>
          <w:rFonts w:ascii="Times New Roman" w:hAnsi="Times New Roman" w:cs="Times New Roman"/>
          <w:sz w:val="20"/>
          <w:szCs w:val="20"/>
        </w:rPr>
      </w:pPr>
      <w:r w:rsidRPr="00C6768B">
        <w:rPr>
          <w:rFonts w:ascii="Times New Roman" w:hAnsi="Times New Roman" w:cs="Times New Roman"/>
          <w:b/>
          <w:sz w:val="20"/>
          <w:szCs w:val="20"/>
        </w:rPr>
        <w:t>NOW, THEREFORE, BE IT RESOLVED</w:t>
      </w:r>
      <w:r w:rsidRPr="00C6768B">
        <w:rPr>
          <w:rFonts w:ascii="Times New Roman" w:hAnsi="Times New Roman" w:cs="Times New Roman"/>
          <w:sz w:val="20"/>
          <w:szCs w:val="20"/>
        </w:rPr>
        <w:t xml:space="preserve"> by the Mayor and Board of Aldermen of the Town of Dover, County of Morris and State of New Jersey that the taxi driver licenses for those people listed on Schedule A attached hereto and made a part hereof are hereby approved.</w:t>
      </w:r>
    </w:p>
    <w:p w:rsidR="00C6768B" w:rsidRDefault="00C6768B" w:rsidP="008C000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napToGrid w:val="0"/>
          <w:color w:val="000000"/>
          <w:sz w:val="20"/>
          <w:szCs w:val="20"/>
        </w:rPr>
      </w:pPr>
      <w:r w:rsidRPr="00C6768B">
        <w:rPr>
          <w:rFonts w:ascii="Times New Roman" w:hAnsi="Times New Roman" w:cs="Times New Roman"/>
          <w:b/>
          <w:snapToGrid w:val="0"/>
          <w:color w:val="000000"/>
          <w:sz w:val="20"/>
          <w:szCs w:val="20"/>
        </w:rPr>
        <w:t>Schedule A</w:t>
      </w:r>
    </w:p>
    <w:p w:rsidR="008C000C" w:rsidRPr="008C000C" w:rsidRDefault="008C000C" w:rsidP="008C000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snapToGrid w:val="0"/>
          <w:color w:val="000000"/>
          <w:sz w:val="16"/>
          <w:szCs w:val="16"/>
        </w:rPr>
      </w:pPr>
    </w:p>
    <w:p w:rsidR="00C6768B" w:rsidRPr="00C6768B" w:rsidRDefault="00C6768B" w:rsidP="008C000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jc w:val="center"/>
        <w:rPr>
          <w:rFonts w:ascii="Times New Roman" w:hAnsi="Times New Roman" w:cs="Times New Roman"/>
          <w:b/>
          <w:snapToGrid w:val="0"/>
          <w:color w:val="000000"/>
          <w:sz w:val="20"/>
          <w:szCs w:val="20"/>
          <w:u w:val="single"/>
        </w:rPr>
      </w:pPr>
      <w:r w:rsidRPr="00C6768B">
        <w:rPr>
          <w:rFonts w:ascii="Times New Roman" w:hAnsi="Times New Roman" w:cs="Times New Roman"/>
          <w:b/>
          <w:snapToGrid w:val="0"/>
          <w:color w:val="000000"/>
          <w:sz w:val="20"/>
          <w:szCs w:val="20"/>
          <w:u w:val="single"/>
        </w:rPr>
        <w:t>FIRST CLASS OF DOVER, INC.</w:t>
      </w:r>
    </w:p>
    <w:p w:rsidR="00C6768B" w:rsidRDefault="00C6768B" w:rsidP="00C676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cs="Times New Roman"/>
          <w:snapToGrid w:val="0"/>
          <w:color w:val="000000"/>
          <w:sz w:val="20"/>
          <w:szCs w:val="20"/>
        </w:rPr>
      </w:pPr>
      <w:r w:rsidRPr="00C6768B">
        <w:rPr>
          <w:rFonts w:ascii="Times New Roman" w:hAnsi="Times New Roman" w:cs="Times New Roman"/>
          <w:snapToGrid w:val="0"/>
          <w:color w:val="000000"/>
          <w:sz w:val="20"/>
          <w:szCs w:val="20"/>
        </w:rPr>
        <w:t>Johan Solano</w:t>
      </w:r>
    </w:p>
    <w:p w:rsidR="00C6768B" w:rsidRPr="003625CB" w:rsidRDefault="00C6768B" w:rsidP="00C6768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Alder</w:t>
      </w:r>
      <w:r w:rsidR="008C000C">
        <w:rPr>
          <w:rFonts w:ascii="Times New Roman" w:eastAsia="Times New Roman" w:hAnsi="Times New Roman" w:cs="Times New Roman"/>
          <w:b/>
          <w:color w:val="000000" w:themeColor="text1"/>
          <w:sz w:val="20"/>
          <w:szCs w:val="20"/>
        </w:rPr>
        <w:t>wo</w:t>
      </w:r>
      <w:r w:rsidRPr="003625CB">
        <w:rPr>
          <w:rFonts w:ascii="Times New Roman" w:eastAsia="Times New Roman" w:hAnsi="Times New Roman" w:cs="Times New Roman"/>
          <w:b/>
          <w:color w:val="000000" w:themeColor="text1"/>
          <w:sz w:val="20"/>
          <w:szCs w:val="20"/>
        </w:rPr>
        <w:t>man Romaine has moved the foregoing resolution be adopted and duly seconded by Alderman Picciallo and passed by the following roll call vote.</w:t>
      </w:r>
    </w:p>
    <w:p w:rsidR="00C6768B" w:rsidRPr="003625CB" w:rsidRDefault="00C6768B" w:rsidP="00C6768B">
      <w:pPr>
        <w:widowControl w:val="0"/>
        <w:autoSpaceDE w:val="0"/>
        <w:autoSpaceDN w:val="0"/>
        <w:adjustRightInd w:val="0"/>
        <w:spacing w:after="0" w:line="240" w:lineRule="auto"/>
        <w:jc w:val="center"/>
        <w:rPr>
          <w:rFonts w:ascii="Times New Roman" w:hAnsi="Times New Roman" w:cs="Times New Roman"/>
          <w:sz w:val="20"/>
          <w:szCs w:val="20"/>
        </w:rPr>
      </w:pPr>
    </w:p>
    <w:p w:rsidR="00C6768B" w:rsidRPr="003625CB" w:rsidRDefault="00C6768B" w:rsidP="00C6768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Picciallo, Romaine, Blackman, Toth, O’Connor, Camacho and Mayor Dodd</w:t>
      </w:r>
    </w:p>
    <w:p w:rsidR="00C6768B" w:rsidRPr="003625CB" w:rsidRDefault="00C6768B" w:rsidP="005D235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Alderman MacDonald </w:t>
      </w:r>
      <w:r w:rsidRPr="003625CB">
        <w:rPr>
          <w:rFonts w:ascii="Times New Roman" w:eastAsia="Times New Roman" w:hAnsi="Times New Roman" w:cs="Times New Roman"/>
          <w:b/>
          <w:color w:val="000000" w:themeColor="text1"/>
          <w:sz w:val="20"/>
          <w:szCs w:val="20"/>
        </w:rPr>
        <w:tab/>
        <w:t>Abstained: None</w:t>
      </w:r>
    </w:p>
    <w:p w:rsidR="009425A5" w:rsidRPr="003625CB" w:rsidRDefault="009425A5" w:rsidP="005D235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8C000C" w:rsidRDefault="008C000C" w:rsidP="009425A5">
      <w:pPr>
        <w:jc w:val="center"/>
        <w:rPr>
          <w:rFonts w:ascii="Times New Roman" w:hAnsi="Times New Roman" w:cs="Times New Roman"/>
          <w:b/>
          <w:sz w:val="20"/>
          <w:szCs w:val="20"/>
          <w:u w:val="single"/>
        </w:rPr>
      </w:pPr>
    </w:p>
    <w:p w:rsidR="009425A5" w:rsidRPr="003625CB" w:rsidRDefault="009425A5" w:rsidP="009425A5">
      <w:pPr>
        <w:jc w:val="center"/>
        <w:rPr>
          <w:rFonts w:ascii="Times New Roman" w:hAnsi="Times New Roman" w:cs="Times New Roman"/>
          <w:sz w:val="20"/>
          <w:szCs w:val="20"/>
          <w:u w:val="single"/>
        </w:rPr>
      </w:pPr>
      <w:r w:rsidRPr="003625CB">
        <w:rPr>
          <w:rFonts w:ascii="Times New Roman" w:hAnsi="Times New Roman" w:cs="Times New Roman"/>
          <w:b/>
          <w:sz w:val="20"/>
          <w:szCs w:val="20"/>
          <w:u w:val="single"/>
        </w:rPr>
        <w:lastRenderedPageBreak/>
        <w:t>RESOLUTION</w:t>
      </w:r>
      <w:r w:rsidR="0016440C">
        <w:rPr>
          <w:rFonts w:ascii="Times New Roman" w:hAnsi="Times New Roman" w:cs="Times New Roman"/>
          <w:b/>
          <w:sz w:val="20"/>
          <w:szCs w:val="20"/>
          <w:u w:val="single"/>
        </w:rPr>
        <w:t xml:space="preserve"> APPROVING BUDGET TRANSFER</w:t>
      </w:r>
    </w:p>
    <w:p w:rsidR="009425A5" w:rsidRPr="003625CB" w:rsidRDefault="009425A5" w:rsidP="009425A5">
      <w:pPr>
        <w:pStyle w:val="BodyText"/>
        <w:jc w:val="both"/>
        <w:rPr>
          <w:szCs w:val="20"/>
        </w:rPr>
      </w:pPr>
      <w:r w:rsidRPr="003625CB">
        <w:rPr>
          <w:b/>
          <w:szCs w:val="20"/>
        </w:rPr>
        <w:t>WHEREAS</w:t>
      </w:r>
      <w:r w:rsidRPr="003625CB">
        <w:rPr>
          <w:szCs w:val="20"/>
        </w:rPr>
        <w:t>, there appears to be insufficient funds in the following accounts (excepting the Appropriation of Contingent Expenses or Deferred Charges) to meet the demands thereon for the balance of the year, viz: 2016</w:t>
      </w:r>
    </w:p>
    <w:p w:rsidR="009425A5" w:rsidRPr="003625CB" w:rsidRDefault="009425A5" w:rsidP="008C000C">
      <w:pPr>
        <w:pStyle w:val="BodyText"/>
        <w:jc w:val="both"/>
        <w:rPr>
          <w:szCs w:val="20"/>
        </w:rPr>
      </w:pPr>
      <w:r w:rsidRPr="003625CB">
        <w:rPr>
          <w:szCs w:val="20"/>
        </w:rPr>
        <w:tab/>
        <w:t>Recreation OE</w:t>
      </w:r>
      <w:r w:rsidRPr="003625CB">
        <w:rPr>
          <w:szCs w:val="20"/>
        </w:rPr>
        <w:tab/>
      </w:r>
      <w:r w:rsidRPr="003625CB">
        <w:rPr>
          <w:szCs w:val="20"/>
        </w:rPr>
        <w:tab/>
      </w:r>
      <w:r w:rsidRPr="003625CB">
        <w:rPr>
          <w:szCs w:val="20"/>
        </w:rPr>
        <w:tab/>
        <w:t>Social Security/Medicare OE</w:t>
      </w:r>
      <w:r w:rsidRPr="003625CB">
        <w:rPr>
          <w:szCs w:val="20"/>
        </w:rPr>
        <w:tab/>
        <w:t>Public Bldgs &amp; Grds S &amp; W</w:t>
      </w:r>
    </w:p>
    <w:p w:rsidR="009425A5" w:rsidRPr="003625CB" w:rsidRDefault="009425A5" w:rsidP="008C000C">
      <w:pPr>
        <w:pStyle w:val="BodyText"/>
        <w:jc w:val="both"/>
        <w:rPr>
          <w:szCs w:val="20"/>
        </w:rPr>
      </w:pPr>
      <w:r w:rsidRPr="003625CB">
        <w:rPr>
          <w:szCs w:val="20"/>
        </w:rPr>
        <w:tab/>
        <w:t>Sewer S &amp; W</w:t>
      </w:r>
      <w:r w:rsidRPr="003625CB">
        <w:rPr>
          <w:szCs w:val="20"/>
        </w:rPr>
        <w:tab/>
      </w:r>
      <w:r w:rsidRPr="003625CB">
        <w:rPr>
          <w:szCs w:val="20"/>
        </w:rPr>
        <w:tab/>
      </w:r>
      <w:r w:rsidRPr="003625CB">
        <w:rPr>
          <w:szCs w:val="20"/>
        </w:rPr>
        <w:tab/>
        <w:t>Construction S &amp; W</w:t>
      </w:r>
      <w:r w:rsidRPr="003625CB">
        <w:rPr>
          <w:szCs w:val="20"/>
        </w:rPr>
        <w:tab/>
      </w:r>
      <w:r w:rsidRPr="003625CB">
        <w:rPr>
          <w:szCs w:val="20"/>
        </w:rPr>
        <w:tab/>
        <w:t>Finance OE</w:t>
      </w:r>
    </w:p>
    <w:p w:rsidR="009425A5" w:rsidRPr="003625CB" w:rsidRDefault="009425A5" w:rsidP="008C000C">
      <w:pPr>
        <w:pStyle w:val="BodyText"/>
        <w:jc w:val="both"/>
        <w:rPr>
          <w:szCs w:val="20"/>
        </w:rPr>
      </w:pPr>
      <w:r w:rsidRPr="003625CB">
        <w:rPr>
          <w:szCs w:val="20"/>
        </w:rPr>
        <w:tab/>
        <w:t>Municipal Court OE</w:t>
      </w:r>
      <w:r w:rsidRPr="003625CB">
        <w:rPr>
          <w:szCs w:val="20"/>
        </w:rPr>
        <w:tab/>
      </w:r>
      <w:r w:rsidRPr="003625CB">
        <w:rPr>
          <w:szCs w:val="20"/>
        </w:rPr>
        <w:tab/>
      </w:r>
      <w:r w:rsidRPr="003625CB">
        <w:rPr>
          <w:szCs w:val="20"/>
        </w:rPr>
        <w:tab/>
      </w:r>
      <w:r w:rsidRPr="003625CB">
        <w:rPr>
          <w:szCs w:val="20"/>
        </w:rPr>
        <w:tab/>
      </w:r>
      <w:r w:rsidRPr="003625CB">
        <w:rPr>
          <w:szCs w:val="20"/>
        </w:rPr>
        <w:tab/>
        <w:t xml:space="preserve"> </w:t>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p>
    <w:p w:rsidR="009425A5" w:rsidRPr="003625CB" w:rsidRDefault="009425A5" w:rsidP="009425A5">
      <w:pPr>
        <w:pStyle w:val="BodyText"/>
        <w:jc w:val="both"/>
        <w:rPr>
          <w:szCs w:val="20"/>
        </w:rPr>
      </w:pPr>
      <w:r w:rsidRPr="003625CB">
        <w:rPr>
          <w:b/>
          <w:szCs w:val="20"/>
        </w:rPr>
        <w:t>WHEREAS</w:t>
      </w:r>
      <w:r w:rsidRPr="003625CB">
        <w:rPr>
          <w:szCs w:val="20"/>
        </w:rPr>
        <w:t>, there appears to be a surplus in the following accounts (excepting the Appropriation for Contingent Expenses, Down Payments and Capital Improvement Fund) over and above the demand necessary for the balance of the year, viz: 2016</w:t>
      </w:r>
    </w:p>
    <w:p w:rsidR="009425A5" w:rsidRPr="003625CB" w:rsidRDefault="009425A5" w:rsidP="009425A5">
      <w:pPr>
        <w:pStyle w:val="BodyText"/>
        <w:jc w:val="both"/>
        <w:rPr>
          <w:szCs w:val="20"/>
        </w:rPr>
      </w:pPr>
      <w:r w:rsidRPr="003625CB">
        <w:rPr>
          <w:szCs w:val="20"/>
        </w:rPr>
        <w:tab/>
        <w:t>Health Benefit Waivers OE</w:t>
      </w:r>
      <w:r w:rsidRPr="003625CB">
        <w:rPr>
          <w:szCs w:val="20"/>
        </w:rPr>
        <w:tab/>
        <w:t>Group Insurance OE</w:t>
      </w:r>
      <w:r w:rsidRPr="003625CB">
        <w:rPr>
          <w:szCs w:val="20"/>
        </w:rPr>
        <w:tab/>
      </w:r>
      <w:r w:rsidRPr="003625CB">
        <w:rPr>
          <w:szCs w:val="20"/>
        </w:rPr>
        <w:tab/>
        <w:t>Planning Board OE</w:t>
      </w:r>
    </w:p>
    <w:p w:rsidR="009425A5" w:rsidRPr="003625CB" w:rsidRDefault="009425A5" w:rsidP="009425A5">
      <w:pPr>
        <w:pStyle w:val="BodyText"/>
        <w:jc w:val="both"/>
        <w:rPr>
          <w:szCs w:val="20"/>
        </w:rPr>
      </w:pPr>
      <w:r w:rsidRPr="003625CB">
        <w:rPr>
          <w:szCs w:val="20"/>
        </w:rPr>
        <w:tab/>
        <w:t>Municipal Court S &amp; W</w:t>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r w:rsidRPr="003625CB">
        <w:rPr>
          <w:szCs w:val="20"/>
        </w:rPr>
        <w:tab/>
      </w:r>
    </w:p>
    <w:p w:rsidR="009425A5" w:rsidRPr="003625CB" w:rsidRDefault="009425A5" w:rsidP="00B72CBB">
      <w:pPr>
        <w:pStyle w:val="BodyText"/>
        <w:jc w:val="both"/>
        <w:rPr>
          <w:szCs w:val="20"/>
        </w:rPr>
      </w:pPr>
      <w:r w:rsidRPr="003625CB">
        <w:rPr>
          <w:b/>
          <w:szCs w:val="20"/>
        </w:rPr>
        <w:t>NOW, THEREFORE, BE IT RESOLVED</w:t>
      </w:r>
      <w:r w:rsidRPr="003625CB">
        <w:rPr>
          <w:szCs w:val="20"/>
        </w:rPr>
        <w:t xml:space="preserve"> by the Mayor and Board of Aldermen of the Town of Dover (not less than two thirds of all members thereof affirmatively concurring) that in accordance with the provision of R.S. 40A:4-58, part of the surplus in the accounts heretofore mentioned be and the same are hereby transferred to the account (excepting the Appropriation for Contingent Expenses or Deferred Charges) mentioned as being sufficient to meet the current demands; and</w:t>
      </w:r>
    </w:p>
    <w:p w:rsidR="009425A5" w:rsidRPr="003625CB" w:rsidRDefault="009425A5" w:rsidP="009425A5">
      <w:pPr>
        <w:jc w:val="both"/>
        <w:rPr>
          <w:rFonts w:ascii="Times New Roman" w:eastAsia="Times New Roman" w:hAnsi="Times New Roman" w:cs="Times New Roman"/>
          <w:b/>
          <w:color w:val="000000" w:themeColor="text1"/>
          <w:sz w:val="20"/>
          <w:szCs w:val="20"/>
        </w:rPr>
      </w:pPr>
      <w:r w:rsidRPr="003625CB">
        <w:rPr>
          <w:rFonts w:ascii="Times New Roman" w:hAnsi="Times New Roman" w:cs="Times New Roman"/>
          <w:b/>
          <w:sz w:val="20"/>
          <w:szCs w:val="20"/>
        </w:rPr>
        <w:t>BE IT FURTHER RESOLVED</w:t>
      </w:r>
      <w:r w:rsidRPr="003625CB">
        <w:rPr>
          <w:rFonts w:ascii="Times New Roman" w:hAnsi="Times New Roman" w:cs="Times New Roman"/>
          <w:sz w:val="20"/>
          <w:szCs w:val="20"/>
        </w:rPr>
        <w:t xml:space="preserve"> that the Treasurer be and she is hereby authorized to make the following transfers:</w:t>
      </w:r>
      <w:r w:rsidRPr="003625CB">
        <w:rPr>
          <w:rFonts w:ascii="Times New Roman" w:hAnsi="Times New Roman" w:cs="Times New Roman"/>
          <w:sz w:val="20"/>
          <w:szCs w:val="20"/>
        </w:rPr>
        <w:tab/>
      </w:r>
      <w:r w:rsidRPr="003625CB">
        <w:rPr>
          <w:rFonts w:ascii="Times New Roman" w:hAnsi="Times New Roman" w:cs="Times New Roman"/>
          <w:noProof/>
          <w:sz w:val="20"/>
          <w:szCs w:val="20"/>
        </w:rPr>
        <w:drawing>
          <wp:inline distT="0" distB="0" distL="0" distR="0">
            <wp:extent cx="5800725" cy="1724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1724025"/>
                    </a:xfrm>
                    <a:prstGeom prst="rect">
                      <a:avLst/>
                    </a:prstGeom>
                    <a:noFill/>
                    <a:ln>
                      <a:noFill/>
                    </a:ln>
                  </pic:spPr>
                </pic:pic>
              </a:graphicData>
            </a:graphic>
          </wp:inline>
        </w:drawing>
      </w:r>
    </w:p>
    <w:p w:rsidR="00C6768B" w:rsidRPr="003625CB" w:rsidRDefault="00C6768B" w:rsidP="00C6768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Alder</w:t>
      </w:r>
      <w:r w:rsidR="008C000C">
        <w:rPr>
          <w:rFonts w:ascii="Times New Roman" w:eastAsia="Times New Roman" w:hAnsi="Times New Roman" w:cs="Times New Roman"/>
          <w:b/>
          <w:color w:val="000000" w:themeColor="text1"/>
          <w:sz w:val="20"/>
          <w:szCs w:val="20"/>
        </w:rPr>
        <w:t>wo</w:t>
      </w:r>
      <w:r w:rsidRPr="003625CB">
        <w:rPr>
          <w:rFonts w:ascii="Times New Roman" w:eastAsia="Times New Roman" w:hAnsi="Times New Roman" w:cs="Times New Roman"/>
          <w:b/>
          <w:color w:val="000000" w:themeColor="text1"/>
          <w:sz w:val="20"/>
          <w:szCs w:val="20"/>
        </w:rPr>
        <w:t>man Romaine has moved the foregoing resolution be adopted and duly seconded by Alderman Picciallo and passed by the following roll call vote.</w:t>
      </w:r>
    </w:p>
    <w:p w:rsidR="00C6768B" w:rsidRPr="003625CB" w:rsidRDefault="00C6768B" w:rsidP="00C6768B">
      <w:pPr>
        <w:widowControl w:val="0"/>
        <w:autoSpaceDE w:val="0"/>
        <w:autoSpaceDN w:val="0"/>
        <w:adjustRightInd w:val="0"/>
        <w:spacing w:after="0" w:line="240" w:lineRule="auto"/>
        <w:jc w:val="center"/>
        <w:rPr>
          <w:rFonts w:ascii="Times New Roman" w:hAnsi="Times New Roman" w:cs="Times New Roman"/>
          <w:sz w:val="20"/>
          <w:szCs w:val="20"/>
        </w:rPr>
      </w:pPr>
    </w:p>
    <w:p w:rsidR="00C6768B" w:rsidRPr="003625CB" w:rsidRDefault="00C6768B" w:rsidP="00C6768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Picciallo, Romaine, Blackman, Toth, O’Connor, Camacho and Mayor Dodd</w:t>
      </w:r>
    </w:p>
    <w:p w:rsidR="00C6768B" w:rsidRDefault="00C6768B" w:rsidP="00C6768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Alderman MacDonald </w:t>
      </w:r>
      <w:r w:rsidRPr="003625CB">
        <w:rPr>
          <w:rFonts w:ascii="Times New Roman" w:eastAsia="Times New Roman" w:hAnsi="Times New Roman" w:cs="Times New Roman"/>
          <w:b/>
          <w:color w:val="000000" w:themeColor="text1"/>
          <w:sz w:val="20"/>
          <w:szCs w:val="20"/>
        </w:rPr>
        <w:tab/>
        <w:t>Abstained: None</w:t>
      </w:r>
    </w:p>
    <w:p w:rsidR="00C6768B" w:rsidRDefault="00C6768B" w:rsidP="00C8113B">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000C" w:rsidRDefault="008C000C" w:rsidP="00C8113B">
      <w:pPr>
        <w:widowControl w:val="0"/>
        <w:autoSpaceDE w:val="0"/>
        <w:autoSpaceDN w:val="0"/>
        <w:adjustRightInd w:val="0"/>
        <w:spacing w:after="0" w:line="240" w:lineRule="auto"/>
        <w:rPr>
          <w:rFonts w:ascii="Times New Roman" w:eastAsia="Times New Roman" w:hAnsi="Times New Roman" w:cs="Times New Roman"/>
          <w:b/>
          <w:sz w:val="20"/>
          <w:szCs w:val="20"/>
        </w:rPr>
      </w:pPr>
    </w:p>
    <w:p w:rsidR="005A1A7D" w:rsidRPr="003625CB" w:rsidRDefault="00084844" w:rsidP="00C8113B">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 xml:space="preserve">ORDINANCE </w:t>
      </w:r>
      <w:r w:rsidR="000F17F8" w:rsidRPr="003625CB">
        <w:rPr>
          <w:rFonts w:ascii="Times New Roman" w:eastAsia="Times New Roman" w:hAnsi="Times New Roman" w:cs="Times New Roman"/>
          <w:b/>
          <w:sz w:val="20"/>
          <w:szCs w:val="20"/>
        </w:rPr>
        <w:t>SECOND</w:t>
      </w:r>
      <w:r w:rsidRPr="003625CB">
        <w:rPr>
          <w:rFonts w:ascii="Times New Roman" w:eastAsia="Times New Roman" w:hAnsi="Times New Roman" w:cs="Times New Roman"/>
          <w:b/>
          <w:sz w:val="20"/>
          <w:szCs w:val="20"/>
        </w:rPr>
        <w:t xml:space="preserve"> READING</w:t>
      </w:r>
      <w:r w:rsidR="00B23E69" w:rsidRPr="003625CB">
        <w:rPr>
          <w:rFonts w:ascii="Times New Roman" w:eastAsia="Times New Roman" w:hAnsi="Times New Roman" w:cs="Times New Roman"/>
          <w:b/>
          <w:sz w:val="20"/>
          <w:szCs w:val="20"/>
        </w:rPr>
        <w:t>/PUBLIC HEARING</w:t>
      </w:r>
      <w:r w:rsidRPr="003625CB">
        <w:rPr>
          <w:rFonts w:ascii="Times New Roman" w:eastAsia="Times New Roman" w:hAnsi="Times New Roman" w:cs="Times New Roman"/>
          <w:b/>
          <w:sz w:val="20"/>
          <w:szCs w:val="20"/>
        </w:rPr>
        <w:t>:</w:t>
      </w:r>
    </w:p>
    <w:p w:rsidR="00084844" w:rsidRPr="003625CB" w:rsidRDefault="00084844" w:rsidP="00001C0B">
      <w:pPr>
        <w:widowControl w:val="0"/>
        <w:autoSpaceDE w:val="0"/>
        <w:autoSpaceDN w:val="0"/>
        <w:adjustRightInd w:val="0"/>
        <w:spacing w:after="0" w:line="240" w:lineRule="auto"/>
        <w:rPr>
          <w:rFonts w:ascii="Times New Roman" w:eastAsia="Times New Roman" w:hAnsi="Times New Roman" w:cs="Times New Roman"/>
          <w:b/>
          <w:sz w:val="20"/>
          <w:szCs w:val="20"/>
        </w:rPr>
      </w:pPr>
    </w:p>
    <w:p w:rsidR="0016440C" w:rsidRDefault="00084844" w:rsidP="00ED65E9">
      <w:pPr>
        <w:widowControl w:val="0"/>
        <w:autoSpaceDE w:val="0"/>
        <w:autoSpaceDN w:val="0"/>
        <w:spacing w:after="0" w:line="240" w:lineRule="auto"/>
        <w:jc w:val="center"/>
        <w:rPr>
          <w:rFonts w:ascii="Times New Roman" w:hAnsi="Times New Roman" w:cs="Times New Roman"/>
          <w:b/>
          <w:bCs/>
          <w:sz w:val="20"/>
          <w:szCs w:val="20"/>
          <w:u w:val="single"/>
        </w:rPr>
      </w:pPr>
      <w:r w:rsidRPr="003625CB">
        <w:rPr>
          <w:rFonts w:ascii="Times New Roman" w:eastAsia="Times New Roman" w:hAnsi="Times New Roman" w:cs="Times New Roman"/>
          <w:b/>
          <w:sz w:val="20"/>
          <w:szCs w:val="20"/>
          <w:u w:val="single"/>
        </w:rPr>
        <w:t>ORDINANCE NO. 24-2016</w:t>
      </w:r>
      <w:r w:rsidRPr="003625CB">
        <w:rPr>
          <w:rFonts w:ascii="Times New Roman" w:hAnsi="Times New Roman" w:cs="Times New Roman"/>
          <w:bCs/>
          <w:sz w:val="20"/>
          <w:szCs w:val="20"/>
          <w:u w:val="single"/>
        </w:rPr>
        <w:br/>
      </w:r>
      <w:r w:rsidRPr="003625CB">
        <w:rPr>
          <w:rFonts w:ascii="Times New Roman" w:hAnsi="Times New Roman" w:cs="Times New Roman"/>
          <w:b/>
          <w:bCs/>
          <w:sz w:val="20"/>
          <w:szCs w:val="20"/>
          <w:u w:val="single"/>
        </w:rPr>
        <w:t>AN ORDINANCE OF THE OF TH</w:t>
      </w:r>
      <w:r w:rsidR="0016440C">
        <w:rPr>
          <w:rFonts w:ascii="Times New Roman" w:hAnsi="Times New Roman" w:cs="Times New Roman"/>
          <w:b/>
          <w:bCs/>
          <w:sz w:val="20"/>
          <w:szCs w:val="20"/>
          <w:u w:val="single"/>
        </w:rPr>
        <w:t>E TOWN OF DOVER, COUNTY OF MORRIS</w:t>
      </w:r>
      <w:r w:rsidRPr="003625CB">
        <w:rPr>
          <w:rFonts w:ascii="Times New Roman" w:hAnsi="Times New Roman" w:cs="Times New Roman"/>
          <w:b/>
          <w:bCs/>
          <w:sz w:val="20"/>
          <w:szCs w:val="20"/>
          <w:u w:val="single"/>
        </w:rPr>
        <w:t xml:space="preserve">, NEW JERSEY VACATING A PORTION OF KING STREET WITHIN THE GUENTHER MILL REDEVELOPMENT AREA OF THE TOWN OF DOVER, COUNTY OF MORRIS AND STATE OF NEW JERSEY </w:t>
      </w:r>
    </w:p>
    <w:p w:rsidR="00ED65E9" w:rsidRDefault="00ED65E9" w:rsidP="00ED65E9">
      <w:pPr>
        <w:widowControl w:val="0"/>
        <w:autoSpaceDE w:val="0"/>
        <w:autoSpaceDN w:val="0"/>
        <w:spacing w:after="0" w:line="240" w:lineRule="auto"/>
        <w:jc w:val="center"/>
        <w:rPr>
          <w:rFonts w:ascii="Times New Roman" w:hAnsi="Times New Roman" w:cs="Times New Roman"/>
          <w:b/>
          <w:spacing w:val="-3"/>
          <w:sz w:val="20"/>
          <w:szCs w:val="20"/>
        </w:rPr>
      </w:pPr>
    </w:p>
    <w:p w:rsidR="00084844" w:rsidRPr="003625CB" w:rsidRDefault="00084844" w:rsidP="00B23E69">
      <w:pPr>
        <w:jc w:val="both"/>
        <w:rPr>
          <w:rFonts w:ascii="Times New Roman" w:hAnsi="Times New Roman" w:cs="Times New Roman"/>
          <w:spacing w:val="-3"/>
          <w:sz w:val="20"/>
          <w:szCs w:val="20"/>
        </w:rPr>
      </w:pPr>
      <w:r w:rsidRPr="003625CB">
        <w:rPr>
          <w:rFonts w:ascii="Times New Roman" w:hAnsi="Times New Roman" w:cs="Times New Roman"/>
          <w:b/>
          <w:spacing w:val="-3"/>
          <w:sz w:val="20"/>
          <w:szCs w:val="20"/>
        </w:rPr>
        <w:t>BE IT ORDAINED</w:t>
      </w:r>
      <w:r w:rsidRPr="003625CB">
        <w:rPr>
          <w:rFonts w:ascii="Times New Roman" w:hAnsi="Times New Roman" w:cs="Times New Roman"/>
          <w:b/>
          <w:sz w:val="20"/>
          <w:szCs w:val="20"/>
        </w:rPr>
        <w:t xml:space="preserve"> </w:t>
      </w:r>
      <w:r w:rsidRPr="003625CB">
        <w:rPr>
          <w:rFonts w:ascii="Times New Roman" w:hAnsi="Times New Roman" w:cs="Times New Roman"/>
          <w:spacing w:val="-3"/>
          <w:sz w:val="20"/>
          <w:szCs w:val="20"/>
        </w:rPr>
        <w:t>by the Board of Aldermen of the Town of Dover that:</w:t>
      </w: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1.</w:t>
      </w:r>
      <w:r w:rsidRPr="003625CB">
        <w:rPr>
          <w:rFonts w:ascii="Times New Roman" w:hAnsi="Times New Roman" w:cs="Times New Roman"/>
          <w:sz w:val="20"/>
          <w:szCs w:val="20"/>
        </w:rPr>
        <w:tab/>
        <w:t xml:space="preserve">Pursuant to the Local Redevelopment and Housing Law,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40A:12A-1 et seq. (the “Redevelopment Law”), on or about November __, 2016, the Town of Dover (the “Town”) entered into a redevelopment agreement with Guenther Mill Urban Renewal, LLC, (referred to as the “Redeveloper”) for the redevelopment of certain properties including Block 2018, Lot 1 and Block 2019, Lot 1 (the “Redevelopment Properties”) (the “Redevelopment Agreement”).</w:t>
      </w:r>
    </w:p>
    <w:p w:rsidR="00B23E69" w:rsidRDefault="00B23E69" w:rsidP="00084844">
      <w:pPr>
        <w:spacing w:after="0" w:line="240" w:lineRule="auto"/>
        <w:jc w:val="both"/>
        <w:rPr>
          <w:rFonts w:ascii="Times New Roman" w:hAnsi="Times New Roman" w:cs="Times New Roman"/>
          <w:sz w:val="20"/>
          <w:szCs w:val="20"/>
        </w:rPr>
      </w:pPr>
    </w:p>
    <w:p w:rsidR="008C000C" w:rsidRDefault="008C000C" w:rsidP="00084844">
      <w:pPr>
        <w:spacing w:after="0" w:line="240" w:lineRule="auto"/>
        <w:jc w:val="both"/>
        <w:rPr>
          <w:rFonts w:ascii="Times New Roman" w:hAnsi="Times New Roman" w:cs="Times New Roman"/>
          <w:sz w:val="20"/>
          <w:szCs w:val="20"/>
        </w:rPr>
      </w:pPr>
    </w:p>
    <w:p w:rsidR="008C000C" w:rsidRDefault="008C000C" w:rsidP="00084844">
      <w:pPr>
        <w:spacing w:after="0" w:line="240" w:lineRule="auto"/>
        <w:jc w:val="both"/>
        <w:rPr>
          <w:rFonts w:ascii="Times New Roman" w:hAnsi="Times New Roman" w:cs="Times New Roman"/>
          <w:sz w:val="20"/>
          <w:szCs w:val="20"/>
        </w:rPr>
      </w:pPr>
    </w:p>
    <w:p w:rsidR="008C000C" w:rsidRPr="003625CB" w:rsidRDefault="008C000C"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lastRenderedPageBreak/>
        <w:tab/>
      </w:r>
      <w:r w:rsidRPr="003625CB">
        <w:rPr>
          <w:rFonts w:ascii="Times New Roman" w:hAnsi="Times New Roman" w:cs="Times New Roman"/>
          <w:b/>
          <w:sz w:val="20"/>
          <w:szCs w:val="20"/>
        </w:rPr>
        <w:t>Section 2.</w:t>
      </w:r>
      <w:r w:rsidRPr="003625CB">
        <w:rPr>
          <w:rFonts w:ascii="Times New Roman" w:hAnsi="Times New Roman" w:cs="Times New Roman"/>
          <w:sz w:val="20"/>
          <w:szCs w:val="20"/>
        </w:rPr>
        <w:tab/>
        <w:t>On October 18, 2016, the Redeveloper obtained preliminary and final site plan approval for the Redevelopment Properties from the Town Planning Board, which approval is conditioned on the vacation of a portion of King Street by the Town to facilitate the redevelopment of the Redevelopment Property.</w:t>
      </w:r>
    </w:p>
    <w:p w:rsidR="00B23E69" w:rsidRPr="003625CB" w:rsidRDefault="00B23E69"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3.</w:t>
      </w:r>
      <w:r w:rsidRPr="003625CB">
        <w:rPr>
          <w:rFonts w:ascii="Times New Roman" w:hAnsi="Times New Roman" w:cs="Times New Roman"/>
          <w:b/>
          <w:sz w:val="20"/>
          <w:szCs w:val="20"/>
        </w:rPr>
        <w:tab/>
      </w:r>
      <w:r w:rsidRPr="003625CB">
        <w:rPr>
          <w:rFonts w:ascii="Times New Roman" w:hAnsi="Times New Roman" w:cs="Times New Roman"/>
          <w:sz w:val="20"/>
          <w:szCs w:val="20"/>
        </w:rPr>
        <w:t xml:space="preserve">The Town does possess rights-of-way through all public streets, thoroughfares and sidewalks located within the Town. </w:t>
      </w:r>
    </w:p>
    <w:p w:rsidR="00B23E69" w:rsidRPr="003625CB" w:rsidRDefault="00B23E69"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ind w:firstLine="720"/>
        <w:jc w:val="both"/>
        <w:rPr>
          <w:rFonts w:ascii="Times New Roman" w:hAnsi="Times New Roman" w:cs="Times New Roman"/>
          <w:sz w:val="20"/>
          <w:szCs w:val="20"/>
        </w:rPr>
      </w:pPr>
      <w:r w:rsidRPr="003625CB">
        <w:rPr>
          <w:rFonts w:ascii="Times New Roman" w:hAnsi="Times New Roman" w:cs="Times New Roman"/>
          <w:b/>
          <w:sz w:val="20"/>
          <w:szCs w:val="20"/>
        </w:rPr>
        <w:t>Section 4.</w:t>
      </w:r>
      <w:r w:rsidRPr="003625CB">
        <w:rPr>
          <w:rFonts w:ascii="Times New Roman" w:hAnsi="Times New Roman" w:cs="Times New Roman"/>
          <w:sz w:val="20"/>
          <w:szCs w:val="20"/>
        </w:rPr>
        <w:tab/>
        <w:t xml:space="preserve">The Town is authorized pursuant to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xml:space="preserve"> 40:67-1 to establish, change the grade of or vacate any public street, highway, lane or alley, or any part thereof at the discretion of the Town.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5.</w:t>
      </w:r>
      <w:r w:rsidRPr="003625CB">
        <w:rPr>
          <w:rFonts w:ascii="Times New Roman" w:hAnsi="Times New Roman" w:cs="Times New Roman"/>
          <w:sz w:val="20"/>
          <w:szCs w:val="20"/>
        </w:rPr>
        <w:tab/>
        <w:t xml:space="preserve">Pursuant to the Redevelopment Agreement and the Planning Board approval for the Redevelopment Properties, the Town is required to vacate a portion of King Street, depicted on the vacation map, attached hereto as Exhibit “A” to this Ordinance and is more particularly described by the metes and bounds description attached hereto as Exhibit “B”.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6.</w:t>
      </w:r>
      <w:r w:rsidRPr="003625CB">
        <w:rPr>
          <w:rFonts w:ascii="Times New Roman" w:hAnsi="Times New Roman" w:cs="Times New Roman"/>
          <w:b/>
          <w:sz w:val="20"/>
          <w:szCs w:val="20"/>
        </w:rPr>
        <w:tab/>
      </w:r>
      <w:r w:rsidRPr="003625CB">
        <w:rPr>
          <w:rFonts w:ascii="Times New Roman" w:hAnsi="Times New Roman" w:cs="Times New Roman"/>
          <w:sz w:val="20"/>
          <w:szCs w:val="20"/>
        </w:rPr>
        <w:t xml:space="preserve">King Street is located within the Town of Dover, County of Morris, State of New Jersey. </w:t>
      </w:r>
    </w:p>
    <w:p w:rsidR="00B23E69"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p>
    <w:p w:rsidR="00084844" w:rsidRPr="003625CB" w:rsidRDefault="00084844" w:rsidP="00B23E69">
      <w:pPr>
        <w:spacing w:after="0" w:line="240" w:lineRule="auto"/>
        <w:ind w:firstLine="720"/>
        <w:jc w:val="both"/>
        <w:rPr>
          <w:rFonts w:ascii="Times New Roman" w:hAnsi="Times New Roman" w:cs="Times New Roman"/>
          <w:sz w:val="20"/>
          <w:szCs w:val="20"/>
        </w:rPr>
      </w:pPr>
      <w:r w:rsidRPr="003625CB">
        <w:rPr>
          <w:rFonts w:ascii="Times New Roman" w:hAnsi="Times New Roman" w:cs="Times New Roman"/>
          <w:b/>
          <w:sz w:val="20"/>
          <w:szCs w:val="20"/>
        </w:rPr>
        <w:t>Section 7.</w:t>
      </w:r>
      <w:r w:rsidRPr="003625CB">
        <w:rPr>
          <w:rFonts w:ascii="Times New Roman" w:hAnsi="Times New Roman" w:cs="Times New Roman"/>
          <w:sz w:val="20"/>
          <w:szCs w:val="20"/>
        </w:rPr>
        <w:tab/>
        <w:t>By ordinance adopted on August 29, 1921, the Town permitted a predecessor in title to the Redevelopment Properties, Paul Guenther, Inc., the right to erect and maintain with the boundaries of King Street as depicted on Exhibit “A” and “B” concrete piers and an elevation structure over King Street and provide for the widening and laying of sidewalks at the expense of Paul Guenther, Inc. (the “1921 Ordinance”).</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8.</w:t>
      </w:r>
      <w:r w:rsidRPr="003625CB">
        <w:rPr>
          <w:rFonts w:ascii="Times New Roman" w:hAnsi="Times New Roman" w:cs="Times New Roman"/>
          <w:sz w:val="20"/>
          <w:szCs w:val="20"/>
        </w:rPr>
        <w:tab/>
        <w:t xml:space="preserve">The area being vacated is no longer necessary for the general public use, and the rights of the public will not be injuriously or adversely affected by the vacation.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9.</w:t>
      </w:r>
      <w:r w:rsidRPr="003625CB">
        <w:rPr>
          <w:rFonts w:ascii="Times New Roman" w:hAnsi="Times New Roman" w:cs="Times New Roman"/>
          <w:sz w:val="20"/>
          <w:szCs w:val="20"/>
        </w:rPr>
        <w:tab/>
        <w:t xml:space="preserve">The Town is authorized to vacate a portion of King Street as set forth in Exhibit “A”.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10.</w:t>
      </w:r>
      <w:r w:rsidRPr="003625CB">
        <w:rPr>
          <w:rFonts w:ascii="Times New Roman" w:hAnsi="Times New Roman" w:cs="Times New Roman"/>
          <w:sz w:val="20"/>
          <w:szCs w:val="20"/>
        </w:rPr>
        <w:tab/>
        <w:t xml:space="preserve">The Redeveloper is the contract purchaser of the Redevelopment Properties, which are located adjacent to the desired portion of King Street to be vacated. </w:t>
      </w:r>
    </w:p>
    <w:p w:rsidR="00084844" w:rsidRPr="003625CB" w:rsidRDefault="00084844" w:rsidP="00084844">
      <w:pPr>
        <w:spacing w:after="0" w:line="240" w:lineRule="auto"/>
        <w:jc w:val="both"/>
        <w:rPr>
          <w:rFonts w:ascii="Times New Roman" w:hAnsi="Times New Roman" w:cs="Times New Roman"/>
          <w:b/>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b/>
          <w:sz w:val="20"/>
          <w:szCs w:val="20"/>
        </w:rPr>
        <w:tab/>
        <w:t>Section 11.</w:t>
      </w:r>
      <w:r w:rsidRPr="003625CB">
        <w:rPr>
          <w:rFonts w:ascii="Times New Roman" w:hAnsi="Times New Roman" w:cs="Times New Roman"/>
          <w:sz w:val="20"/>
          <w:szCs w:val="20"/>
        </w:rPr>
        <w:tab/>
        <w:t xml:space="preserve">The Town Engineer has reviewed and approved the proposed vacation of the portion of King Street.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12.</w:t>
      </w:r>
      <w:r w:rsidRPr="003625CB">
        <w:rPr>
          <w:rFonts w:ascii="Times New Roman" w:hAnsi="Times New Roman" w:cs="Times New Roman"/>
          <w:sz w:val="20"/>
          <w:szCs w:val="20"/>
        </w:rPr>
        <w:tab/>
        <w:t xml:space="preserve">Pursuant to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xml:space="preserve">. 40:49-6, a municipality must publish ordinances authorizing vacations or dedications of land in the manner required by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40:49-2, except that every such ordinance, after being introduced and having passed a first reading, shall be published at least once not less than ten (10) days instead of</w:t>
      </w:r>
      <w:r w:rsidR="009425A5" w:rsidRPr="003625CB">
        <w:rPr>
          <w:rFonts w:ascii="Times New Roman" w:hAnsi="Times New Roman" w:cs="Times New Roman"/>
          <w:sz w:val="20"/>
          <w:szCs w:val="20"/>
        </w:rPr>
        <w:t xml:space="preserve"> </w:t>
      </w:r>
      <w:r w:rsidRPr="003625CB">
        <w:rPr>
          <w:rFonts w:ascii="Times New Roman" w:hAnsi="Times New Roman" w:cs="Times New Roman"/>
          <w:sz w:val="20"/>
          <w:szCs w:val="20"/>
        </w:rPr>
        <w:t>one week prior to the time fixed for further consideration for final passage, and, at least one week prior to the time fixed for final passage, a copy of such ordinance, together with a notice of the introduction thereof and the time and place when and where the ordinance shall be considered for final passage shall be mailed to every person whose lands may be affected by the ordinance.</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13.</w:t>
      </w:r>
      <w:r w:rsidRPr="003625CB">
        <w:rPr>
          <w:rFonts w:ascii="Times New Roman" w:hAnsi="Times New Roman" w:cs="Times New Roman"/>
          <w:b/>
          <w:sz w:val="20"/>
          <w:szCs w:val="20"/>
        </w:rPr>
        <w:tab/>
        <w:t>P</w:t>
      </w:r>
      <w:r w:rsidRPr="003625CB">
        <w:rPr>
          <w:rFonts w:ascii="Times New Roman" w:hAnsi="Times New Roman" w:cs="Times New Roman"/>
          <w:sz w:val="20"/>
          <w:szCs w:val="20"/>
        </w:rPr>
        <w:t xml:space="preserve">ursuant to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xml:space="preserve"> 40:67-21, whenever any street is vacated, the municipal clerk must record a copy of the ordinance, within sixty (60) days of its effective date, in the County Book entitled “Vacations”.</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14.</w:t>
      </w:r>
      <w:r w:rsidRPr="003625CB">
        <w:rPr>
          <w:rFonts w:ascii="Times New Roman" w:hAnsi="Times New Roman" w:cs="Times New Roman"/>
          <w:b/>
          <w:sz w:val="20"/>
          <w:szCs w:val="20"/>
        </w:rPr>
        <w:tab/>
      </w:r>
      <w:r w:rsidRPr="003625CB">
        <w:rPr>
          <w:rFonts w:ascii="Times New Roman" w:hAnsi="Times New Roman" w:cs="Times New Roman"/>
          <w:sz w:val="20"/>
          <w:szCs w:val="20"/>
        </w:rPr>
        <w:t xml:space="preserve">The Board of Aldermen of the Town of Dover have determined that it would fulfill a public purpose to vacate a portion of King Street, including to facilitate the public purpose to be served by the redevelopment of the Redevelopment Properties. </w:t>
      </w:r>
    </w:p>
    <w:p w:rsidR="00084844" w:rsidRPr="003625CB" w:rsidRDefault="00084844" w:rsidP="00084844">
      <w:pPr>
        <w:spacing w:after="0" w:line="240" w:lineRule="auto"/>
        <w:ind w:firstLine="720"/>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b/>
          <w:sz w:val="20"/>
          <w:szCs w:val="20"/>
        </w:rPr>
        <w:t>NOW, THEREFORE, BE IT ORDAINED AND ENACTED,</w:t>
      </w:r>
      <w:r w:rsidRPr="003625CB">
        <w:rPr>
          <w:rFonts w:ascii="Times New Roman" w:hAnsi="Times New Roman" w:cs="Times New Roman"/>
          <w:sz w:val="20"/>
          <w:szCs w:val="20"/>
        </w:rPr>
        <w:t xml:space="preserve"> by the Board of Aldermen of the Town of Dover, County of Morris and State of New Jersey that:</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1.</w:t>
      </w:r>
      <w:r w:rsidRPr="003625CB">
        <w:rPr>
          <w:rFonts w:ascii="Times New Roman" w:hAnsi="Times New Roman" w:cs="Times New Roman"/>
          <w:sz w:val="20"/>
          <w:szCs w:val="20"/>
        </w:rPr>
        <w:tab/>
        <w:t xml:space="preserve">A portion of King Street, as more fully described and set forth on Exhibits “A” and “B”, be and is hereby vacated.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2.</w:t>
      </w:r>
      <w:r w:rsidRPr="003625CB">
        <w:rPr>
          <w:rFonts w:ascii="Times New Roman" w:hAnsi="Times New Roman" w:cs="Times New Roman"/>
          <w:sz w:val="20"/>
          <w:szCs w:val="20"/>
        </w:rPr>
        <w:tab/>
        <w:t xml:space="preserve">The vacated portion of King Street shall remain open to the public for pedestrian and vehicular access defined in an easement </w:t>
      </w:r>
      <w:r w:rsidRPr="003625CB">
        <w:rPr>
          <w:rFonts w:ascii="Times New Roman" w:hAnsi="Times New Roman" w:cs="Times New Roman"/>
          <w:bCs/>
          <w:color w:val="000000"/>
          <w:sz w:val="20"/>
          <w:szCs w:val="20"/>
        </w:rPr>
        <w:t xml:space="preserve">in perpetuity reserved for the benefit of the Town of Dover and in the Redevelopment Agreement.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3.</w:t>
      </w:r>
      <w:r w:rsidRPr="003625CB">
        <w:rPr>
          <w:rFonts w:ascii="Times New Roman" w:hAnsi="Times New Roman" w:cs="Times New Roman"/>
          <w:sz w:val="20"/>
          <w:szCs w:val="20"/>
        </w:rPr>
        <w:t xml:space="preserve"> </w:t>
      </w:r>
      <w:r w:rsidRPr="003625CB">
        <w:rPr>
          <w:rFonts w:ascii="Times New Roman" w:hAnsi="Times New Roman" w:cs="Times New Roman"/>
          <w:sz w:val="20"/>
          <w:szCs w:val="20"/>
        </w:rPr>
        <w:tab/>
        <w:t>I</w:t>
      </w:r>
      <w:r w:rsidRPr="003625CB">
        <w:rPr>
          <w:rFonts w:ascii="Times New Roman" w:hAnsi="Times New Roman" w:cs="Times New Roman"/>
          <w:bCs/>
          <w:color w:val="000000"/>
          <w:sz w:val="20"/>
          <w:szCs w:val="20"/>
        </w:rPr>
        <w:t xml:space="preserve">n the event the utilities presently located under the street being vacated hereunder, are not moved to another location or abandoned in place, </w:t>
      </w:r>
      <w:r w:rsidRPr="003625CB">
        <w:rPr>
          <w:rFonts w:ascii="Times New Roman" w:hAnsi="Times New Roman" w:cs="Times New Roman"/>
          <w:color w:val="000000"/>
          <w:sz w:val="20"/>
          <w:szCs w:val="20"/>
        </w:rPr>
        <w:t xml:space="preserve">pursuant to the provisions of </w:t>
      </w:r>
      <w:r w:rsidRPr="003625CB">
        <w:rPr>
          <w:rFonts w:ascii="Times New Roman" w:hAnsi="Times New Roman" w:cs="Times New Roman"/>
          <w:color w:val="000000"/>
          <w:sz w:val="20"/>
          <w:szCs w:val="20"/>
          <w:u w:val="single"/>
        </w:rPr>
        <w:t>N.J.S.A</w:t>
      </w:r>
      <w:r w:rsidRPr="003625CB">
        <w:rPr>
          <w:rFonts w:ascii="Times New Roman" w:hAnsi="Times New Roman" w:cs="Times New Roman"/>
          <w:color w:val="000000"/>
          <w:sz w:val="20"/>
          <w:szCs w:val="20"/>
        </w:rPr>
        <w:t xml:space="preserve">. 40:67-1(b) </w:t>
      </w:r>
      <w:r w:rsidRPr="003625CB">
        <w:rPr>
          <w:rFonts w:ascii="Times New Roman" w:hAnsi="Times New Roman" w:cs="Times New Roman"/>
          <w:bCs/>
          <w:color w:val="000000"/>
          <w:sz w:val="20"/>
          <w:szCs w:val="20"/>
        </w:rPr>
        <w:t xml:space="preserve">an easement in perpetuity is reserved for the benefit of the Town of Dover, </w:t>
      </w:r>
      <w:r w:rsidRPr="003625CB">
        <w:rPr>
          <w:rFonts w:ascii="Times New Roman" w:hAnsi="Times New Roman" w:cs="Times New Roman"/>
          <w:sz w:val="20"/>
          <w:szCs w:val="20"/>
        </w:rPr>
        <w:t xml:space="preserve">public utilities (as defined in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xml:space="preserve">. 48:2-13) and by any cable television company (as defined in the </w:t>
      </w:r>
      <w:r w:rsidRPr="003625CB">
        <w:rPr>
          <w:rFonts w:ascii="Times New Roman" w:hAnsi="Times New Roman" w:cs="Times New Roman"/>
          <w:sz w:val="20"/>
          <w:szCs w:val="20"/>
          <w:u w:val="single"/>
        </w:rPr>
        <w:t>Cable Television Act</w:t>
      </w:r>
      <w:r w:rsidRPr="003625CB">
        <w:rPr>
          <w:rFonts w:ascii="Times New Roman" w:hAnsi="Times New Roman" w:cs="Times New Roman"/>
          <w:sz w:val="20"/>
          <w:szCs w:val="20"/>
        </w:rPr>
        <w:t xml:space="preserve">, N.J.S.A. 48:5-1 </w:t>
      </w:r>
      <w:r w:rsidRPr="003625CB">
        <w:rPr>
          <w:rFonts w:ascii="Times New Roman" w:hAnsi="Times New Roman" w:cs="Times New Roman"/>
          <w:sz w:val="20"/>
          <w:szCs w:val="20"/>
          <w:u w:val="single"/>
        </w:rPr>
        <w:t>et</w:t>
      </w:r>
      <w:r w:rsidRPr="003625CB">
        <w:rPr>
          <w:rFonts w:ascii="Times New Roman" w:hAnsi="Times New Roman" w:cs="Times New Roman"/>
          <w:sz w:val="20"/>
          <w:szCs w:val="20"/>
        </w:rPr>
        <w:t xml:space="preserve"> </w:t>
      </w:r>
      <w:r w:rsidRPr="003625CB">
        <w:rPr>
          <w:rFonts w:ascii="Times New Roman" w:hAnsi="Times New Roman" w:cs="Times New Roman"/>
          <w:sz w:val="20"/>
          <w:szCs w:val="20"/>
          <w:u w:val="single"/>
        </w:rPr>
        <w:t>seq</w:t>
      </w:r>
      <w:r w:rsidRPr="003625CB">
        <w:rPr>
          <w:rFonts w:ascii="Times New Roman" w:hAnsi="Times New Roman" w:cs="Times New Roman"/>
          <w:sz w:val="20"/>
          <w:szCs w:val="20"/>
        </w:rPr>
        <w:t xml:space="preserve">.), for the purposes of ingress and egress </w:t>
      </w:r>
      <w:r w:rsidRPr="003625CB">
        <w:rPr>
          <w:rFonts w:ascii="Times New Roman" w:hAnsi="Times New Roman" w:cs="Times New Roman"/>
          <w:sz w:val="20"/>
          <w:szCs w:val="20"/>
        </w:rPr>
        <w:lastRenderedPageBreak/>
        <w:t xml:space="preserve">over and upon the area subject to this vacation ordinance in order to maintain, repair and replace existing facilities including water lines, sewer lines, gas lines and telephone, electrical, fiber optic, and cable television wires and poles which may be located either in, adjacent to, over or under the street, or any part thereof, to be vacated.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bCs/>
          <w:color w:val="000000"/>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 xml:space="preserve">Section 4. </w:t>
      </w:r>
      <w:r w:rsidRPr="003625CB">
        <w:rPr>
          <w:rFonts w:ascii="Times New Roman" w:hAnsi="Times New Roman" w:cs="Times New Roman"/>
          <w:b/>
          <w:sz w:val="20"/>
          <w:szCs w:val="20"/>
        </w:rPr>
        <w:tab/>
      </w:r>
      <w:r w:rsidRPr="003625CB">
        <w:rPr>
          <w:rFonts w:ascii="Times New Roman" w:hAnsi="Times New Roman" w:cs="Times New Roman"/>
          <w:sz w:val="20"/>
          <w:szCs w:val="20"/>
        </w:rPr>
        <w:t>N</w:t>
      </w:r>
      <w:r w:rsidRPr="003625CB">
        <w:rPr>
          <w:rFonts w:ascii="Times New Roman" w:hAnsi="Times New Roman" w:cs="Times New Roman"/>
          <w:bCs/>
          <w:color w:val="000000"/>
          <w:sz w:val="20"/>
          <w:szCs w:val="20"/>
        </w:rPr>
        <w:t xml:space="preserve">o buildings or structures of any kind may be constructed over the water or sewer utilities within the area subject to the easement without the consent of the Town Engineer unless and until those utilities are relocated and/or abandoned. </w:t>
      </w:r>
    </w:p>
    <w:p w:rsidR="00084844" w:rsidRPr="003625CB" w:rsidRDefault="00084844" w:rsidP="00084844">
      <w:pPr>
        <w:spacing w:after="0" w:line="240" w:lineRule="auto"/>
        <w:jc w:val="both"/>
        <w:rPr>
          <w:rFonts w:ascii="Times New Roman" w:hAnsi="Times New Roman" w:cs="Times New Roman"/>
          <w:bCs/>
          <w:color w:val="000000"/>
          <w:sz w:val="20"/>
          <w:szCs w:val="20"/>
        </w:rPr>
      </w:pPr>
    </w:p>
    <w:p w:rsidR="00084844" w:rsidRPr="003625CB" w:rsidRDefault="00084844" w:rsidP="00084844">
      <w:pPr>
        <w:spacing w:after="0" w:line="240" w:lineRule="auto"/>
        <w:jc w:val="both"/>
        <w:rPr>
          <w:rFonts w:ascii="Times New Roman" w:hAnsi="Times New Roman" w:cs="Times New Roman"/>
          <w:b/>
          <w:bCs/>
          <w:color w:val="000000"/>
          <w:sz w:val="20"/>
          <w:szCs w:val="20"/>
        </w:rPr>
      </w:pPr>
      <w:r w:rsidRPr="003625CB">
        <w:rPr>
          <w:rFonts w:ascii="Times New Roman" w:hAnsi="Times New Roman" w:cs="Times New Roman"/>
          <w:bCs/>
          <w:color w:val="000000"/>
          <w:sz w:val="20"/>
          <w:szCs w:val="20"/>
        </w:rPr>
        <w:tab/>
      </w:r>
      <w:r w:rsidRPr="003625CB">
        <w:rPr>
          <w:rFonts w:ascii="Times New Roman" w:hAnsi="Times New Roman" w:cs="Times New Roman"/>
          <w:b/>
          <w:bCs/>
          <w:color w:val="000000"/>
          <w:sz w:val="20"/>
          <w:szCs w:val="20"/>
        </w:rPr>
        <w:t>Section 5.</w:t>
      </w:r>
      <w:r w:rsidRPr="003625CB">
        <w:rPr>
          <w:rFonts w:ascii="Times New Roman" w:hAnsi="Times New Roman" w:cs="Times New Roman"/>
          <w:b/>
          <w:bCs/>
          <w:color w:val="000000"/>
          <w:sz w:val="20"/>
          <w:szCs w:val="20"/>
        </w:rPr>
        <w:tab/>
      </w:r>
      <w:r w:rsidRPr="003625CB">
        <w:rPr>
          <w:rFonts w:ascii="Times New Roman" w:hAnsi="Times New Roman" w:cs="Times New Roman"/>
          <w:bCs/>
          <w:color w:val="000000"/>
          <w:sz w:val="20"/>
          <w:szCs w:val="20"/>
        </w:rPr>
        <w:t xml:space="preserve">The maintenance obligations set forth in the 1921 Ordinance shall remain in effect for any successor in title to Paul Guenther, Inc. for the Redevelopment Properties, as such maintenance obligations may be further defined in the Redevelopment Agreement. </w:t>
      </w:r>
      <w:r w:rsidRPr="003625CB">
        <w:rPr>
          <w:rFonts w:ascii="Times New Roman" w:hAnsi="Times New Roman" w:cs="Times New Roman"/>
          <w:b/>
          <w:bCs/>
          <w:color w:val="000000"/>
          <w:sz w:val="20"/>
          <w:szCs w:val="20"/>
        </w:rPr>
        <w:t xml:space="preserve"> </w:t>
      </w:r>
    </w:p>
    <w:p w:rsidR="00084844" w:rsidRPr="003625CB" w:rsidRDefault="00084844" w:rsidP="00084844">
      <w:pPr>
        <w:spacing w:after="0" w:line="240" w:lineRule="auto"/>
        <w:jc w:val="both"/>
        <w:rPr>
          <w:rFonts w:ascii="Times New Roman" w:hAnsi="Times New Roman" w:cs="Times New Roman"/>
          <w:bCs/>
          <w:color w:val="000000"/>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b/>
          <w:sz w:val="20"/>
          <w:szCs w:val="20"/>
        </w:rPr>
        <w:tab/>
        <w:t>Section 6.</w:t>
      </w:r>
      <w:r w:rsidRPr="003625CB">
        <w:rPr>
          <w:rFonts w:ascii="Times New Roman" w:hAnsi="Times New Roman" w:cs="Times New Roman"/>
          <w:b/>
          <w:sz w:val="20"/>
          <w:szCs w:val="20"/>
        </w:rPr>
        <w:tab/>
      </w:r>
      <w:r w:rsidRPr="003625CB">
        <w:rPr>
          <w:rFonts w:ascii="Times New Roman" w:hAnsi="Times New Roman" w:cs="Times New Roman"/>
          <w:sz w:val="20"/>
          <w:szCs w:val="20"/>
        </w:rPr>
        <w:t xml:space="preserve">Pursuant to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xml:space="preserve">. 40:49-6, the Town Clerk shall publish this Ordinance in the manner required by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40:49-2, except that after same has been introduced and passed a first reading, this Ordinance shall be published at least once not less than ten (10) days prior to the time fixed for further consideration for final passage, and the Town Clerk shall, at least one week prior to the time fixed for final passage, mail a copy of this Ordinance, together with a notice of the introduction thereof and the time and place when and this Ordinance shall be considered for final passage to every person whose lands may be affected by this Ordinance.</w:t>
      </w:r>
    </w:p>
    <w:p w:rsidR="00084844" w:rsidRPr="003625CB" w:rsidRDefault="00084844" w:rsidP="00084844">
      <w:pPr>
        <w:spacing w:after="0" w:line="240" w:lineRule="auto"/>
        <w:jc w:val="both"/>
        <w:rPr>
          <w:rFonts w:ascii="Times New Roman" w:hAnsi="Times New Roman" w:cs="Times New Roman"/>
          <w:b/>
          <w:sz w:val="20"/>
          <w:szCs w:val="20"/>
        </w:rPr>
      </w:pPr>
    </w:p>
    <w:p w:rsidR="00084844" w:rsidRPr="003625CB" w:rsidRDefault="00084844" w:rsidP="00084844">
      <w:pPr>
        <w:spacing w:after="0" w:line="240" w:lineRule="auto"/>
        <w:ind w:firstLine="720"/>
        <w:jc w:val="both"/>
        <w:rPr>
          <w:rFonts w:ascii="Times New Roman" w:hAnsi="Times New Roman" w:cs="Times New Roman"/>
          <w:sz w:val="20"/>
          <w:szCs w:val="20"/>
        </w:rPr>
      </w:pPr>
      <w:r w:rsidRPr="003625CB">
        <w:rPr>
          <w:rFonts w:ascii="Times New Roman" w:hAnsi="Times New Roman" w:cs="Times New Roman"/>
          <w:b/>
          <w:sz w:val="20"/>
          <w:szCs w:val="20"/>
        </w:rPr>
        <w:t>Section 7.</w:t>
      </w:r>
      <w:r w:rsidRPr="003625CB">
        <w:rPr>
          <w:rFonts w:ascii="Times New Roman" w:hAnsi="Times New Roman" w:cs="Times New Roman"/>
          <w:b/>
          <w:sz w:val="20"/>
          <w:szCs w:val="20"/>
        </w:rPr>
        <w:tab/>
      </w:r>
      <w:r w:rsidRPr="003625CB">
        <w:rPr>
          <w:rFonts w:ascii="Times New Roman" w:hAnsi="Times New Roman" w:cs="Times New Roman"/>
          <w:sz w:val="20"/>
          <w:szCs w:val="20"/>
        </w:rPr>
        <w:t>W</w:t>
      </w:r>
      <w:r w:rsidRPr="003625CB">
        <w:rPr>
          <w:rFonts w:ascii="Times New Roman" w:hAnsi="Times New Roman" w:cs="Times New Roman"/>
          <w:color w:val="000000"/>
          <w:sz w:val="20"/>
          <w:szCs w:val="20"/>
        </w:rPr>
        <w:t xml:space="preserve">ithin sixty (60) days after this Ordinance becomes effective, the Town Clerk shall file a copy thereof, certified by him, under the Seal of the Town of Dover to be a true copy of such Ordinance, together with a proof of publication thereof, in the office of the Morris County Clerk to be recorded in a book with proper index to be provided for this purpose entitled “vacations”, in accordance with the provisions of </w:t>
      </w:r>
      <w:r w:rsidRPr="003625CB">
        <w:rPr>
          <w:rFonts w:ascii="Times New Roman" w:hAnsi="Times New Roman" w:cs="Times New Roman"/>
          <w:sz w:val="20"/>
          <w:szCs w:val="20"/>
          <w:u w:val="single"/>
        </w:rPr>
        <w:t>N.J.S.A</w:t>
      </w:r>
      <w:r w:rsidRPr="003625CB">
        <w:rPr>
          <w:rFonts w:ascii="Times New Roman" w:hAnsi="Times New Roman" w:cs="Times New Roman"/>
          <w:sz w:val="20"/>
          <w:szCs w:val="20"/>
        </w:rPr>
        <w:t xml:space="preserve">. 40:67-21.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Section 8.</w:t>
      </w:r>
      <w:r w:rsidRPr="003625CB">
        <w:rPr>
          <w:rFonts w:ascii="Times New Roman" w:hAnsi="Times New Roman" w:cs="Times New Roman"/>
          <w:b/>
          <w:sz w:val="20"/>
          <w:szCs w:val="20"/>
        </w:rPr>
        <w:tab/>
      </w:r>
      <w:r w:rsidRPr="003625CB">
        <w:rPr>
          <w:rFonts w:ascii="Times New Roman" w:hAnsi="Times New Roman" w:cs="Times New Roman"/>
          <w:sz w:val="20"/>
          <w:szCs w:val="20"/>
        </w:rPr>
        <w:t xml:space="preserve">The Mayor, Town Manager and Town Clerk are hereby authorized, subject to final review and approval of special redevelopment counsel for Town, to execute any and all documents required to effectuate this ordinance, including a quitclaim deed to the Redeveloper and any easements reserved by the Town for the portion of King Street vacated by this ordinance. </w:t>
      </w:r>
    </w:p>
    <w:p w:rsidR="00084844" w:rsidRPr="003625CB" w:rsidRDefault="00084844" w:rsidP="00084844">
      <w:pPr>
        <w:spacing w:after="0" w:line="240" w:lineRule="auto"/>
        <w:jc w:val="both"/>
        <w:rPr>
          <w:rFonts w:ascii="Times New Roman" w:hAnsi="Times New Roman" w:cs="Times New Roman"/>
          <w:b/>
          <w:sz w:val="20"/>
          <w:szCs w:val="20"/>
        </w:rPr>
      </w:pPr>
    </w:p>
    <w:p w:rsidR="00084844" w:rsidRPr="003625CB" w:rsidRDefault="00084844" w:rsidP="00084844">
      <w:pPr>
        <w:spacing w:after="0" w:line="240" w:lineRule="auto"/>
        <w:ind w:firstLine="720"/>
        <w:jc w:val="both"/>
        <w:rPr>
          <w:rFonts w:ascii="Times New Roman" w:hAnsi="Times New Roman" w:cs="Times New Roman"/>
          <w:b/>
          <w:sz w:val="20"/>
          <w:szCs w:val="20"/>
        </w:rPr>
      </w:pPr>
      <w:r w:rsidRPr="003625CB">
        <w:rPr>
          <w:rFonts w:ascii="Times New Roman" w:hAnsi="Times New Roman" w:cs="Times New Roman"/>
          <w:b/>
          <w:sz w:val="20"/>
          <w:szCs w:val="20"/>
        </w:rPr>
        <w:t>Section 9.</w:t>
      </w:r>
      <w:r w:rsidRPr="003625CB">
        <w:rPr>
          <w:rFonts w:ascii="Times New Roman" w:hAnsi="Times New Roman" w:cs="Times New Roman"/>
          <w:b/>
          <w:sz w:val="20"/>
          <w:szCs w:val="20"/>
        </w:rPr>
        <w:tab/>
      </w:r>
      <w:r w:rsidRPr="003625CB">
        <w:rPr>
          <w:rFonts w:ascii="Times New Roman" w:hAnsi="Times New Roman" w:cs="Times New Roman"/>
          <w:sz w:val="20"/>
          <w:szCs w:val="20"/>
        </w:rPr>
        <w:t>I</w:t>
      </w:r>
      <w:r w:rsidRPr="003625CB">
        <w:rPr>
          <w:rFonts w:ascii="Times New Roman" w:hAnsi="Times New Roman" w:cs="Times New Roman"/>
          <w:bCs/>
          <w:sz w:val="20"/>
          <w:szCs w:val="20"/>
        </w:rPr>
        <w:t>f</w:t>
      </w:r>
      <w:r w:rsidRPr="003625CB">
        <w:rPr>
          <w:rFonts w:ascii="Times New Roman" w:hAnsi="Times New Roman" w:cs="Times New Roman"/>
          <w:sz w:val="20"/>
          <w:szCs w:val="20"/>
        </w:rPr>
        <w:t xml:space="preserve"> any section, paragraph, subsection, clause or provision of this Ordinance shall be adjudged by the courts to be invalid, such adjudication shall apply only to the section paragraph, subsection, clause or provision so adjudicated, and the remainder of the Ordinance shall be deemed valid and effective.</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b/>
          <w:bCs/>
          <w:sz w:val="20"/>
          <w:szCs w:val="20"/>
        </w:rPr>
        <w:tab/>
      </w:r>
      <w:r w:rsidRPr="003625CB">
        <w:rPr>
          <w:rFonts w:ascii="Times New Roman" w:hAnsi="Times New Roman" w:cs="Times New Roman"/>
          <w:b/>
          <w:sz w:val="20"/>
          <w:szCs w:val="20"/>
        </w:rPr>
        <w:t xml:space="preserve">Section 10. </w:t>
      </w:r>
      <w:r w:rsidRPr="003625CB">
        <w:rPr>
          <w:rFonts w:ascii="Times New Roman" w:hAnsi="Times New Roman" w:cs="Times New Roman"/>
          <w:b/>
          <w:sz w:val="20"/>
          <w:szCs w:val="20"/>
        </w:rPr>
        <w:tab/>
      </w:r>
      <w:r w:rsidRPr="003625CB">
        <w:rPr>
          <w:rFonts w:ascii="Times New Roman" w:hAnsi="Times New Roman" w:cs="Times New Roman"/>
          <w:sz w:val="20"/>
          <w:szCs w:val="20"/>
        </w:rPr>
        <w:t xml:space="preserve">Any ordinances or parts thereof in conflict with the provisions of this Ordinance are repealed to the extent of such conflict. </w:t>
      </w:r>
    </w:p>
    <w:p w:rsidR="00084844" w:rsidRPr="003625CB" w:rsidRDefault="00084844" w:rsidP="00084844">
      <w:pPr>
        <w:spacing w:after="0" w:line="240" w:lineRule="auto"/>
        <w:jc w:val="both"/>
        <w:rPr>
          <w:rFonts w:ascii="Times New Roman" w:hAnsi="Times New Roman" w:cs="Times New Roman"/>
          <w:sz w:val="20"/>
          <w:szCs w:val="20"/>
        </w:rPr>
      </w:pPr>
    </w:p>
    <w:p w:rsidR="00084844" w:rsidRPr="003625CB" w:rsidRDefault="00084844" w:rsidP="00084844">
      <w:pPr>
        <w:spacing w:after="0" w:line="240" w:lineRule="auto"/>
        <w:jc w:val="both"/>
        <w:rPr>
          <w:rFonts w:ascii="Times New Roman" w:hAnsi="Times New Roman" w:cs="Times New Roman"/>
          <w:sz w:val="20"/>
          <w:szCs w:val="20"/>
        </w:rPr>
      </w:pPr>
      <w:r w:rsidRPr="003625CB">
        <w:rPr>
          <w:rFonts w:ascii="Times New Roman" w:hAnsi="Times New Roman" w:cs="Times New Roman"/>
          <w:b/>
          <w:sz w:val="20"/>
          <w:szCs w:val="20"/>
        </w:rPr>
        <w:tab/>
        <w:t>Section 11.</w:t>
      </w:r>
      <w:r w:rsidRPr="003625CB">
        <w:rPr>
          <w:rFonts w:ascii="Times New Roman" w:hAnsi="Times New Roman" w:cs="Times New Roman"/>
          <w:sz w:val="20"/>
          <w:szCs w:val="20"/>
        </w:rPr>
        <w:tab/>
        <w:t xml:space="preserve">This Ordinance shall take effect at the time and in the manner provided by law. </w:t>
      </w:r>
    </w:p>
    <w:p w:rsidR="00710142" w:rsidRPr="003625CB" w:rsidRDefault="00710142" w:rsidP="00710142">
      <w:pPr>
        <w:spacing w:after="0" w:line="240" w:lineRule="auto"/>
        <w:rPr>
          <w:rFonts w:ascii="Times New Roman" w:hAnsi="Times New Roman" w:cs="Times New Roman"/>
          <w:sz w:val="20"/>
          <w:szCs w:val="20"/>
        </w:rPr>
      </w:pPr>
    </w:p>
    <w:p w:rsidR="00084844" w:rsidRPr="003625CB" w:rsidRDefault="00084844" w:rsidP="009425A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 xml:space="preserve">Alderman Toth has moved the foregoing ordinance be adopted for </w:t>
      </w:r>
      <w:r w:rsidR="000A112C" w:rsidRPr="003625CB">
        <w:rPr>
          <w:rFonts w:ascii="Times New Roman" w:eastAsia="Times New Roman" w:hAnsi="Times New Roman" w:cs="Times New Roman"/>
          <w:b/>
          <w:color w:val="000000" w:themeColor="text1"/>
          <w:sz w:val="20"/>
          <w:szCs w:val="20"/>
        </w:rPr>
        <w:t>second</w:t>
      </w:r>
      <w:r w:rsidRPr="003625CB">
        <w:rPr>
          <w:rFonts w:ascii="Times New Roman" w:eastAsia="Times New Roman" w:hAnsi="Times New Roman" w:cs="Times New Roman"/>
          <w:b/>
          <w:color w:val="000000" w:themeColor="text1"/>
          <w:sz w:val="20"/>
          <w:szCs w:val="20"/>
        </w:rPr>
        <w:t xml:space="preserve"> reading and duly seconded by Alderman Camacho and passed by the following roll call vote.</w:t>
      </w:r>
    </w:p>
    <w:p w:rsidR="00084844" w:rsidRPr="003625CB" w:rsidRDefault="00084844" w:rsidP="0008484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9425A5" w:rsidRPr="003625CB" w:rsidRDefault="009425A5" w:rsidP="009425A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Picciallo, Romaine, Blackman, Toth, O’Connor, Camacho and Mayor Dodd</w:t>
      </w:r>
    </w:p>
    <w:p w:rsidR="009425A5" w:rsidRPr="003625CB" w:rsidRDefault="009425A5" w:rsidP="009425A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w:t>
      </w:r>
      <w:r w:rsidR="00113143" w:rsidRPr="003625CB">
        <w:rPr>
          <w:rFonts w:ascii="Times New Roman" w:eastAsia="Times New Roman" w:hAnsi="Times New Roman" w:cs="Times New Roman"/>
          <w:b/>
          <w:color w:val="000000" w:themeColor="text1"/>
          <w:sz w:val="20"/>
          <w:szCs w:val="20"/>
        </w:rPr>
        <w:t>Alderman MacDonald</w:t>
      </w:r>
      <w:r w:rsidR="00113143"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Abstained: None</w:t>
      </w:r>
    </w:p>
    <w:p w:rsidR="005A1A7D" w:rsidRDefault="005A1A7D" w:rsidP="00001C0B">
      <w:pPr>
        <w:widowControl w:val="0"/>
        <w:autoSpaceDE w:val="0"/>
        <w:autoSpaceDN w:val="0"/>
        <w:adjustRightInd w:val="0"/>
        <w:spacing w:after="0" w:line="240" w:lineRule="auto"/>
        <w:rPr>
          <w:rFonts w:ascii="Times New Roman" w:eastAsia="Times New Roman" w:hAnsi="Times New Roman" w:cs="Times New Roman"/>
          <w:sz w:val="20"/>
          <w:szCs w:val="20"/>
        </w:rPr>
      </w:pPr>
    </w:p>
    <w:p w:rsidR="008C000C" w:rsidRPr="003625CB" w:rsidRDefault="008C000C" w:rsidP="00001C0B">
      <w:pPr>
        <w:widowControl w:val="0"/>
        <w:autoSpaceDE w:val="0"/>
        <w:autoSpaceDN w:val="0"/>
        <w:adjustRightInd w:val="0"/>
        <w:spacing w:after="0" w:line="240" w:lineRule="auto"/>
        <w:rPr>
          <w:rFonts w:ascii="Times New Roman" w:eastAsia="Times New Roman" w:hAnsi="Times New Roman" w:cs="Times New Roman"/>
          <w:sz w:val="20"/>
          <w:szCs w:val="20"/>
        </w:rPr>
      </w:pPr>
    </w:p>
    <w:p w:rsidR="009425A5" w:rsidRPr="003625CB" w:rsidRDefault="009425A5" w:rsidP="0062262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napToGrid w:val="0"/>
          <w:color w:val="000000"/>
          <w:sz w:val="20"/>
          <w:szCs w:val="20"/>
          <w:u w:val="single"/>
        </w:rPr>
      </w:pPr>
      <w:r w:rsidRPr="003625CB">
        <w:rPr>
          <w:rFonts w:ascii="Times New Roman" w:hAnsi="Times New Roman" w:cs="Times New Roman"/>
          <w:b/>
          <w:snapToGrid w:val="0"/>
          <w:color w:val="000000"/>
          <w:sz w:val="20"/>
          <w:szCs w:val="20"/>
          <w:u w:val="single"/>
        </w:rPr>
        <w:t>BILL LIST RESOLUTION</w:t>
      </w:r>
    </w:p>
    <w:tbl>
      <w:tblPr>
        <w:tblW w:w="9380" w:type="dxa"/>
        <w:tblInd w:w="93" w:type="dxa"/>
        <w:tblLook w:val="04A0" w:firstRow="1" w:lastRow="0" w:firstColumn="1" w:lastColumn="0" w:noHBand="0" w:noVBand="1"/>
      </w:tblPr>
      <w:tblGrid>
        <w:gridCol w:w="7920"/>
        <w:gridCol w:w="1460"/>
      </w:tblGrid>
      <w:tr w:rsidR="009425A5" w:rsidRPr="003625CB" w:rsidTr="00512250">
        <w:trPr>
          <w:trHeight w:val="255"/>
        </w:trPr>
        <w:tc>
          <w:tcPr>
            <w:tcW w:w="9380" w:type="dxa"/>
            <w:gridSpan w:val="2"/>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the Mayor and Board of Aldermen of the Town of Dover have examined all bills presented for payment; and</w:t>
            </w:r>
          </w:p>
        </w:tc>
      </w:tr>
      <w:tr w:rsidR="009425A5" w:rsidRPr="003625CB" w:rsidTr="00512250">
        <w:trPr>
          <w:trHeight w:val="10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p>
        </w:tc>
        <w:tc>
          <w:tcPr>
            <w:tcW w:w="1460" w:type="dxa"/>
            <w:tcBorders>
              <w:top w:val="nil"/>
              <w:left w:val="nil"/>
              <w:bottom w:val="nil"/>
              <w:right w:val="nil"/>
            </w:tcBorders>
            <w:shd w:val="clear" w:color="auto" w:fill="auto"/>
            <w:noWrap/>
            <w:hideMark/>
          </w:tcPr>
          <w:p w:rsidR="009425A5" w:rsidRPr="003625CB" w:rsidRDefault="009425A5" w:rsidP="008C000C">
            <w:pPr>
              <w:spacing w:after="0"/>
              <w:rPr>
                <w:rFonts w:ascii="Times New Roman" w:hAnsi="Times New Roman" w:cs="Times New Roman"/>
                <w:sz w:val="20"/>
                <w:szCs w:val="20"/>
              </w:rPr>
            </w:pPr>
          </w:p>
        </w:tc>
      </w:tr>
      <w:tr w:rsidR="009425A5" w:rsidRPr="003625CB" w:rsidTr="00512250">
        <w:trPr>
          <w:trHeight w:val="510"/>
        </w:trPr>
        <w:tc>
          <w:tcPr>
            <w:tcW w:w="9380" w:type="dxa"/>
            <w:gridSpan w:val="2"/>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Chief Financial Officer has certified that there are sufficient funds in the account(s) to which respective bills have been charged.</w:t>
            </w:r>
          </w:p>
        </w:tc>
      </w:tr>
      <w:tr w:rsidR="009425A5" w:rsidRPr="003625CB" w:rsidTr="00512250">
        <w:trPr>
          <w:trHeight w:val="10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p>
        </w:tc>
        <w:tc>
          <w:tcPr>
            <w:tcW w:w="1460" w:type="dxa"/>
            <w:tcBorders>
              <w:top w:val="nil"/>
              <w:left w:val="nil"/>
              <w:bottom w:val="nil"/>
              <w:right w:val="nil"/>
            </w:tcBorders>
            <w:shd w:val="clear" w:color="auto" w:fill="auto"/>
            <w:noWrap/>
            <w:hideMark/>
          </w:tcPr>
          <w:p w:rsidR="009425A5" w:rsidRPr="003625CB" w:rsidRDefault="009425A5" w:rsidP="008C000C">
            <w:pPr>
              <w:spacing w:after="0"/>
              <w:rPr>
                <w:rFonts w:ascii="Times New Roman" w:hAnsi="Times New Roman" w:cs="Times New Roman"/>
                <w:sz w:val="20"/>
                <w:szCs w:val="20"/>
              </w:rPr>
            </w:pPr>
          </w:p>
        </w:tc>
      </w:tr>
      <w:tr w:rsidR="009425A5" w:rsidRPr="003625CB" w:rsidTr="00512250">
        <w:trPr>
          <w:trHeight w:val="510"/>
        </w:trPr>
        <w:tc>
          <w:tcPr>
            <w:tcW w:w="9380" w:type="dxa"/>
            <w:gridSpan w:val="2"/>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b/>
                <w:sz w:val="20"/>
                <w:szCs w:val="20"/>
              </w:rPr>
              <w:t>NOW, THEREFORE, BE IT RESOLVED</w:t>
            </w:r>
            <w:r w:rsidRPr="003625CB">
              <w:rPr>
                <w:rFonts w:ascii="Times New Roman" w:hAnsi="Times New Roman" w:cs="Times New Roman"/>
                <w:sz w:val="20"/>
                <w:szCs w:val="20"/>
              </w:rPr>
              <w:t xml:space="preserve"> that the Mayor and Board of Aldermen of the Town of Dover do hereby approve the bills as listed; and</w:t>
            </w:r>
          </w:p>
        </w:tc>
      </w:tr>
      <w:tr w:rsidR="009425A5" w:rsidRPr="003625CB" w:rsidTr="00512250">
        <w:trPr>
          <w:trHeight w:val="10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p>
        </w:tc>
        <w:tc>
          <w:tcPr>
            <w:tcW w:w="1460" w:type="dxa"/>
            <w:tcBorders>
              <w:top w:val="nil"/>
              <w:left w:val="nil"/>
              <w:bottom w:val="nil"/>
              <w:right w:val="nil"/>
            </w:tcBorders>
            <w:shd w:val="clear" w:color="auto" w:fill="auto"/>
            <w:noWrap/>
            <w:hideMark/>
          </w:tcPr>
          <w:p w:rsidR="009425A5" w:rsidRPr="003625CB" w:rsidRDefault="009425A5" w:rsidP="008C000C">
            <w:pPr>
              <w:spacing w:after="0"/>
              <w:rPr>
                <w:rFonts w:ascii="Times New Roman" w:hAnsi="Times New Roman" w:cs="Times New Roman"/>
                <w:sz w:val="20"/>
                <w:szCs w:val="20"/>
              </w:rPr>
            </w:pPr>
          </w:p>
        </w:tc>
      </w:tr>
      <w:tr w:rsidR="009425A5" w:rsidRPr="003625CB" w:rsidTr="00512250">
        <w:trPr>
          <w:trHeight w:val="255"/>
        </w:trPr>
        <w:tc>
          <w:tcPr>
            <w:tcW w:w="9380" w:type="dxa"/>
            <w:gridSpan w:val="2"/>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b/>
                <w:sz w:val="20"/>
                <w:szCs w:val="20"/>
              </w:rPr>
              <w:t>BE IT FURTHER RESOLVED</w:t>
            </w:r>
            <w:r w:rsidRPr="003625CB">
              <w:rPr>
                <w:rFonts w:ascii="Times New Roman" w:hAnsi="Times New Roman" w:cs="Times New Roman"/>
                <w:sz w:val="20"/>
                <w:szCs w:val="20"/>
              </w:rPr>
              <w:t xml:space="preserve"> that the proper officials are hereby authorized to sign the checks for payment of same. </w:t>
            </w:r>
          </w:p>
        </w:tc>
      </w:tr>
      <w:tr w:rsidR="009425A5" w:rsidRPr="003625CB" w:rsidTr="00512250">
        <w:trPr>
          <w:trHeight w:val="198"/>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p>
        </w:tc>
        <w:tc>
          <w:tcPr>
            <w:tcW w:w="1460" w:type="dxa"/>
            <w:tcBorders>
              <w:top w:val="nil"/>
              <w:left w:val="nil"/>
              <w:bottom w:val="nil"/>
              <w:right w:val="nil"/>
            </w:tcBorders>
            <w:shd w:val="clear" w:color="auto" w:fill="auto"/>
            <w:noWrap/>
            <w:hideMark/>
          </w:tcPr>
          <w:p w:rsidR="009425A5" w:rsidRPr="003625CB" w:rsidRDefault="009425A5" w:rsidP="008C000C">
            <w:pPr>
              <w:spacing w:after="0"/>
              <w:rPr>
                <w:rFonts w:ascii="Times New Roman" w:hAnsi="Times New Roman" w:cs="Times New Roman"/>
                <w:sz w:val="20"/>
                <w:szCs w:val="20"/>
              </w:rPr>
            </w:pP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CURRENT APPROPRIATIONS RESERVE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CURRENT APPROPRIATIONS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$526,785.40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GENERAL CAPITAL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$26,291.70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lastRenderedPageBreak/>
              <w:t xml:space="preserve">WATER UTILITY RESERVE ACCT claims in the amount of: </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WATER UTILITY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$65,734.30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WATER CAPITAL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$91,618.87</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PARKING UTILITY RESERVE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PARKING UTILITY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$8,455.40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 xml:space="preserve">PARKING CAPITAL ACCT claims in the amount of: </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ANIMAL CONTROL TRUST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$465.00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EVIDENCE TRUST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RECYCLING TRUST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COUNTY FORFEITED ASSETS TRUST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FEDERAL FORFEITED ASSETS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TRUST/OTHER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$16,174.81</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COAH TRUST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b/>
                <w:sz w:val="20"/>
                <w:szCs w:val="20"/>
              </w:rPr>
            </w:pPr>
            <w:r w:rsidRPr="003625CB">
              <w:rPr>
                <w:rFonts w:ascii="Times New Roman" w:hAnsi="Times New Roman" w:cs="Times New Roman"/>
                <w:b/>
                <w:sz w:val="20"/>
                <w:szCs w:val="20"/>
              </w:rPr>
              <w:t>TOTAL CLAIMS TO BE PAID</w:t>
            </w:r>
          </w:p>
        </w:tc>
        <w:tc>
          <w:tcPr>
            <w:tcW w:w="1460" w:type="dxa"/>
            <w:tcBorders>
              <w:top w:val="single" w:sz="4" w:space="0" w:color="auto"/>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b/>
                <w:sz w:val="20"/>
                <w:szCs w:val="20"/>
              </w:rPr>
            </w:pPr>
            <w:r w:rsidRPr="003625CB">
              <w:rPr>
                <w:rFonts w:ascii="Times New Roman" w:hAnsi="Times New Roman" w:cs="Times New Roman"/>
                <w:b/>
                <w:sz w:val="20"/>
                <w:szCs w:val="20"/>
              </w:rPr>
              <w:t>$735,525.48</w:t>
            </w:r>
          </w:p>
        </w:tc>
      </w:tr>
      <w:tr w:rsidR="009425A5" w:rsidRPr="003625CB" w:rsidTr="00512250">
        <w:trPr>
          <w:trHeight w:val="10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p>
        </w:tc>
        <w:tc>
          <w:tcPr>
            <w:tcW w:w="1460" w:type="dxa"/>
            <w:tcBorders>
              <w:top w:val="nil"/>
              <w:left w:val="nil"/>
              <w:bottom w:val="nil"/>
              <w:right w:val="nil"/>
            </w:tcBorders>
            <w:shd w:val="clear" w:color="auto" w:fill="auto"/>
            <w:noWrap/>
            <w:hideMark/>
          </w:tcPr>
          <w:p w:rsidR="009425A5" w:rsidRPr="003625CB" w:rsidRDefault="009425A5" w:rsidP="008C000C">
            <w:pPr>
              <w:spacing w:after="0"/>
              <w:rPr>
                <w:rFonts w:ascii="Times New Roman" w:hAnsi="Times New Roman" w:cs="Times New Roman"/>
                <w:sz w:val="20"/>
                <w:szCs w:val="20"/>
              </w:rPr>
            </w:pPr>
          </w:p>
        </w:tc>
      </w:tr>
      <w:tr w:rsidR="009425A5" w:rsidRPr="003625CB" w:rsidTr="00512250">
        <w:trPr>
          <w:trHeight w:val="510"/>
        </w:trPr>
        <w:tc>
          <w:tcPr>
            <w:tcW w:w="9380" w:type="dxa"/>
            <w:gridSpan w:val="2"/>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BE IT FURTHER RESOLVED that the following claims have been paid prior to the Bill List Resolution in the following amounts:</w:t>
            </w:r>
          </w:p>
        </w:tc>
      </w:tr>
      <w:tr w:rsidR="009425A5" w:rsidRPr="003625CB" w:rsidTr="00512250">
        <w:trPr>
          <w:trHeight w:val="10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p>
        </w:tc>
        <w:tc>
          <w:tcPr>
            <w:tcW w:w="1460" w:type="dxa"/>
            <w:tcBorders>
              <w:top w:val="nil"/>
              <w:left w:val="nil"/>
              <w:bottom w:val="nil"/>
              <w:right w:val="nil"/>
            </w:tcBorders>
            <w:shd w:val="clear" w:color="auto" w:fill="auto"/>
            <w:noWrap/>
            <w:hideMark/>
          </w:tcPr>
          <w:p w:rsidR="009425A5" w:rsidRPr="003625CB" w:rsidRDefault="009425A5" w:rsidP="008C000C">
            <w:pPr>
              <w:spacing w:after="0"/>
              <w:rPr>
                <w:rFonts w:ascii="Times New Roman" w:hAnsi="Times New Roman" w:cs="Times New Roman"/>
                <w:sz w:val="20"/>
                <w:szCs w:val="20"/>
              </w:rPr>
            </w:pP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CURRENT APPROPRIATIONS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$1,360.37</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TRUST/OTHER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GENERAL CAPITAL ACCT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$0.00</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WATER UTILITY OPERATING claims in the amount of:</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sz w:val="20"/>
                <w:szCs w:val="20"/>
              </w:rPr>
            </w:pPr>
            <w:r w:rsidRPr="003625CB">
              <w:rPr>
                <w:rFonts w:ascii="Times New Roman" w:hAnsi="Times New Roman" w:cs="Times New Roman"/>
                <w:sz w:val="20"/>
                <w:szCs w:val="20"/>
              </w:rPr>
              <w:t>$525.81</w:t>
            </w:r>
          </w:p>
        </w:tc>
      </w:tr>
      <w:tr w:rsidR="009425A5" w:rsidRPr="003625CB" w:rsidTr="00512250">
        <w:trPr>
          <w:trHeight w:val="25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b/>
                <w:sz w:val="20"/>
                <w:szCs w:val="20"/>
              </w:rPr>
            </w:pPr>
            <w:r w:rsidRPr="003625CB">
              <w:rPr>
                <w:rFonts w:ascii="Times New Roman" w:hAnsi="Times New Roman" w:cs="Times New Roman"/>
                <w:b/>
                <w:sz w:val="20"/>
                <w:szCs w:val="20"/>
              </w:rPr>
              <w:t>TOTAL CLAIMS PAID</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b/>
                <w:sz w:val="20"/>
                <w:szCs w:val="20"/>
              </w:rPr>
            </w:pPr>
            <w:r w:rsidRPr="003625CB">
              <w:rPr>
                <w:rFonts w:ascii="Times New Roman" w:hAnsi="Times New Roman" w:cs="Times New Roman"/>
                <w:b/>
                <w:sz w:val="20"/>
                <w:szCs w:val="20"/>
              </w:rPr>
              <w:t>$1,886.18</w:t>
            </w:r>
          </w:p>
        </w:tc>
      </w:tr>
      <w:tr w:rsidR="009425A5" w:rsidRPr="003625CB" w:rsidTr="00512250">
        <w:trPr>
          <w:trHeight w:val="105"/>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b/>
                <w:sz w:val="20"/>
                <w:szCs w:val="20"/>
              </w:rPr>
            </w:pP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b/>
                <w:sz w:val="20"/>
                <w:szCs w:val="20"/>
              </w:rPr>
            </w:pPr>
          </w:p>
        </w:tc>
      </w:tr>
      <w:tr w:rsidR="009425A5" w:rsidRPr="003625CB" w:rsidTr="00512250">
        <w:trPr>
          <w:trHeight w:val="270"/>
        </w:trPr>
        <w:tc>
          <w:tcPr>
            <w:tcW w:w="7920" w:type="dxa"/>
            <w:tcBorders>
              <w:top w:val="nil"/>
              <w:left w:val="nil"/>
              <w:bottom w:val="nil"/>
              <w:right w:val="nil"/>
            </w:tcBorders>
            <w:shd w:val="clear" w:color="auto" w:fill="auto"/>
            <w:hideMark/>
          </w:tcPr>
          <w:p w:rsidR="009425A5" w:rsidRPr="003625CB" w:rsidRDefault="009425A5" w:rsidP="008C000C">
            <w:pPr>
              <w:spacing w:after="0"/>
              <w:rPr>
                <w:rFonts w:ascii="Times New Roman" w:hAnsi="Times New Roman" w:cs="Times New Roman"/>
                <w:b/>
                <w:i/>
                <w:sz w:val="20"/>
                <w:szCs w:val="20"/>
              </w:rPr>
            </w:pPr>
            <w:r w:rsidRPr="003625CB">
              <w:rPr>
                <w:rFonts w:ascii="Times New Roman" w:hAnsi="Times New Roman" w:cs="Times New Roman"/>
                <w:b/>
                <w:i/>
                <w:sz w:val="20"/>
                <w:szCs w:val="20"/>
              </w:rPr>
              <w:t>TOTAL BILL LIST RESOLUTION</w:t>
            </w:r>
          </w:p>
        </w:tc>
        <w:tc>
          <w:tcPr>
            <w:tcW w:w="1460" w:type="dxa"/>
            <w:tcBorders>
              <w:top w:val="nil"/>
              <w:left w:val="nil"/>
              <w:bottom w:val="nil"/>
              <w:right w:val="nil"/>
            </w:tcBorders>
            <w:shd w:val="clear" w:color="auto" w:fill="auto"/>
            <w:noWrap/>
            <w:hideMark/>
          </w:tcPr>
          <w:p w:rsidR="009425A5" w:rsidRPr="003625CB" w:rsidRDefault="009425A5" w:rsidP="008C000C">
            <w:pPr>
              <w:spacing w:after="0"/>
              <w:jc w:val="right"/>
              <w:rPr>
                <w:rFonts w:ascii="Times New Roman" w:hAnsi="Times New Roman" w:cs="Times New Roman"/>
                <w:b/>
                <w:i/>
                <w:sz w:val="20"/>
                <w:szCs w:val="20"/>
              </w:rPr>
            </w:pPr>
            <w:r w:rsidRPr="003625CB">
              <w:rPr>
                <w:rFonts w:ascii="Times New Roman" w:hAnsi="Times New Roman" w:cs="Times New Roman"/>
                <w:b/>
                <w:i/>
                <w:sz w:val="20"/>
                <w:szCs w:val="20"/>
              </w:rPr>
              <w:t>$737,411.66</w:t>
            </w:r>
          </w:p>
        </w:tc>
      </w:tr>
    </w:tbl>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sz w:val="20"/>
          <w:szCs w:val="20"/>
        </w:rPr>
      </w:pPr>
    </w:p>
    <w:p w:rsidR="008C000C" w:rsidRPr="003625CB" w:rsidRDefault="008C000C" w:rsidP="00735F28">
      <w:pPr>
        <w:widowControl w:val="0"/>
        <w:autoSpaceDE w:val="0"/>
        <w:autoSpaceDN w:val="0"/>
        <w:adjustRightInd w:val="0"/>
        <w:spacing w:after="0" w:line="240" w:lineRule="auto"/>
        <w:rPr>
          <w:rFonts w:ascii="Times New Roman" w:eastAsia="Times New Roman" w:hAnsi="Times New Roman" w:cs="Times New Roman"/>
          <w:sz w:val="20"/>
          <w:szCs w:val="20"/>
        </w:rPr>
      </w:pPr>
    </w:p>
    <w:p w:rsidR="00B23E69" w:rsidRPr="003625CB" w:rsidRDefault="00B23E69" w:rsidP="00B23E6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Alder</w:t>
      </w:r>
      <w:r w:rsidR="00BA1278">
        <w:rPr>
          <w:rFonts w:ascii="Times New Roman" w:eastAsia="Times New Roman" w:hAnsi="Times New Roman" w:cs="Times New Roman"/>
          <w:b/>
          <w:color w:val="000000" w:themeColor="text1"/>
          <w:sz w:val="20"/>
          <w:szCs w:val="20"/>
        </w:rPr>
        <w:t>wo</w:t>
      </w:r>
      <w:r w:rsidRPr="003625CB">
        <w:rPr>
          <w:rFonts w:ascii="Times New Roman" w:eastAsia="Times New Roman" w:hAnsi="Times New Roman" w:cs="Times New Roman"/>
          <w:b/>
          <w:color w:val="000000" w:themeColor="text1"/>
          <w:sz w:val="20"/>
          <w:szCs w:val="20"/>
        </w:rPr>
        <w:t xml:space="preserve">man </w:t>
      </w:r>
      <w:r w:rsidR="00622625" w:rsidRPr="003625CB">
        <w:rPr>
          <w:rFonts w:ascii="Times New Roman" w:eastAsia="Times New Roman" w:hAnsi="Times New Roman" w:cs="Times New Roman"/>
          <w:b/>
          <w:color w:val="000000" w:themeColor="text1"/>
          <w:sz w:val="20"/>
          <w:szCs w:val="20"/>
        </w:rPr>
        <w:t>Romaine</w:t>
      </w:r>
      <w:r w:rsidRPr="003625CB">
        <w:rPr>
          <w:rFonts w:ascii="Times New Roman" w:eastAsia="Times New Roman" w:hAnsi="Times New Roman" w:cs="Times New Roman"/>
          <w:b/>
          <w:color w:val="000000" w:themeColor="text1"/>
          <w:sz w:val="20"/>
          <w:szCs w:val="20"/>
        </w:rPr>
        <w:t xml:space="preserve"> has moved the foregoing </w:t>
      </w:r>
      <w:r w:rsidR="000804FF" w:rsidRPr="003625CB">
        <w:rPr>
          <w:rFonts w:ascii="Times New Roman" w:eastAsia="Times New Roman" w:hAnsi="Times New Roman" w:cs="Times New Roman"/>
          <w:b/>
          <w:color w:val="000000" w:themeColor="text1"/>
          <w:sz w:val="20"/>
          <w:szCs w:val="20"/>
        </w:rPr>
        <w:t>resolution</w:t>
      </w:r>
      <w:r w:rsidRPr="003625CB">
        <w:rPr>
          <w:rFonts w:ascii="Times New Roman" w:eastAsia="Times New Roman" w:hAnsi="Times New Roman" w:cs="Times New Roman"/>
          <w:b/>
          <w:color w:val="000000" w:themeColor="text1"/>
          <w:sz w:val="20"/>
          <w:szCs w:val="20"/>
        </w:rPr>
        <w:t xml:space="preserve"> be adopted for second reading and duly seconded by Alderman</w:t>
      </w:r>
      <w:r w:rsidR="000804FF" w:rsidRPr="003625CB">
        <w:rPr>
          <w:rFonts w:ascii="Times New Roman" w:eastAsia="Times New Roman" w:hAnsi="Times New Roman" w:cs="Times New Roman"/>
          <w:b/>
          <w:color w:val="000000" w:themeColor="text1"/>
          <w:sz w:val="20"/>
          <w:szCs w:val="20"/>
        </w:rPr>
        <w:t xml:space="preserve"> O’Connor</w:t>
      </w:r>
      <w:r w:rsidRPr="003625CB">
        <w:rPr>
          <w:rFonts w:ascii="Times New Roman" w:eastAsia="Times New Roman" w:hAnsi="Times New Roman" w:cs="Times New Roman"/>
          <w:b/>
          <w:color w:val="000000" w:themeColor="text1"/>
          <w:sz w:val="20"/>
          <w:szCs w:val="20"/>
        </w:rPr>
        <w:t xml:space="preserve"> and passed by the following roll call vote.</w:t>
      </w:r>
    </w:p>
    <w:p w:rsidR="00B23E69" w:rsidRPr="003625CB" w:rsidRDefault="00B23E69"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0A112C" w:rsidRPr="003625CB" w:rsidRDefault="00A063BA"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 xml:space="preserve">Ayes: Aldermen Visioli, Romaine, Blackman, </w:t>
      </w:r>
      <w:r w:rsidR="000A112C" w:rsidRPr="003625CB">
        <w:rPr>
          <w:rFonts w:ascii="Times New Roman" w:eastAsia="Times New Roman" w:hAnsi="Times New Roman" w:cs="Times New Roman"/>
          <w:b/>
          <w:color w:val="000000" w:themeColor="text1"/>
          <w:sz w:val="20"/>
          <w:szCs w:val="20"/>
        </w:rPr>
        <w:t>Toth, O’Connor</w:t>
      </w:r>
    </w:p>
    <w:p w:rsidR="00A063BA" w:rsidRPr="003625CB" w:rsidRDefault="00A063BA"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w:t>
      </w:r>
      <w:r w:rsidR="00B23E69" w:rsidRPr="003625CB">
        <w:rPr>
          <w:rFonts w:ascii="Times New Roman" w:eastAsia="Times New Roman" w:hAnsi="Times New Roman" w:cs="Times New Roman"/>
          <w:b/>
          <w:color w:val="000000" w:themeColor="text1"/>
          <w:sz w:val="20"/>
          <w:szCs w:val="20"/>
        </w:rPr>
        <w:t>Alderman MacDonald</w:t>
      </w:r>
      <w:r w:rsidR="00B23E69"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 xml:space="preserve">Abstained: </w:t>
      </w:r>
      <w:r w:rsidR="000A112C" w:rsidRPr="003625CB">
        <w:rPr>
          <w:rFonts w:ascii="Times New Roman" w:eastAsia="Times New Roman" w:hAnsi="Times New Roman" w:cs="Times New Roman"/>
          <w:b/>
          <w:color w:val="000000" w:themeColor="text1"/>
          <w:sz w:val="20"/>
          <w:szCs w:val="20"/>
        </w:rPr>
        <w:t>Aldermen Picciallo, Camacho and Mayor Dodd</w:t>
      </w:r>
    </w:p>
    <w:p w:rsidR="000A112C" w:rsidRDefault="000A112C"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8C000C" w:rsidRPr="003625CB" w:rsidRDefault="008C000C"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0A112C" w:rsidRPr="003625CB" w:rsidRDefault="000A112C" w:rsidP="00B23E69">
      <w:pPr>
        <w:autoSpaceDE w:val="0"/>
        <w:autoSpaceDN w:val="0"/>
        <w:adjustRightInd w:val="0"/>
        <w:spacing w:after="0"/>
        <w:jc w:val="center"/>
        <w:rPr>
          <w:rFonts w:ascii="Times New Roman" w:hAnsi="Times New Roman" w:cs="Times New Roman"/>
          <w:b/>
          <w:bCs/>
          <w:sz w:val="20"/>
          <w:szCs w:val="20"/>
          <w:u w:val="single"/>
        </w:rPr>
      </w:pPr>
      <w:r w:rsidRPr="003625CB">
        <w:rPr>
          <w:rFonts w:ascii="Times New Roman" w:hAnsi="Times New Roman" w:cs="Times New Roman"/>
          <w:b/>
          <w:bCs/>
          <w:sz w:val="20"/>
          <w:szCs w:val="20"/>
          <w:u w:val="single"/>
        </w:rPr>
        <w:t>RESOLUTION ISSUING A PLENARY RETAIL CONSUMPTION LIQUOR LICENSE</w:t>
      </w:r>
    </w:p>
    <w:p w:rsidR="000A112C" w:rsidRPr="003625CB" w:rsidRDefault="000A112C" w:rsidP="00B23E69">
      <w:pPr>
        <w:autoSpaceDE w:val="0"/>
        <w:autoSpaceDN w:val="0"/>
        <w:adjustRightInd w:val="0"/>
        <w:spacing w:after="0"/>
        <w:jc w:val="center"/>
        <w:rPr>
          <w:rFonts w:ascii="Times New Roman" w:hAnsi="Times New Roman" w:cs="Times New Roman"/>
          <w:b/>
          <w:bCs/>
          <w:sz w:val="20"/>
          <w:szCs w:val="20"/>
          <w:u w:val="single"/>
        </w:rPr>
      </w:pPr>
      <w:r w:rsidRPr="003625CB">
        <w:rPr>
          <w:rFonts w:ascii="Times New Roman" w:hAnsi="Times New Roman" w:cs="Times New Roman"/>
          <w:b/>
          <w:bCs/>
          <w:sz w:val="20"/>
          <w:szCs w:val="20"/>
          <w:u w:val="single"/>
        </w:rPr>
        <w:t>(HOTEL/MOTEL EXCEPTION) TO BRIAD LODGING GROUP DOVER II, LLC t/a TOWNE PLACE SUITES BY MARRIOTT AT 4 COMMERCE CENTER DRIVE, DOVER, NJ</w:t>
      </w:r>
    </w:p>
    <w:p w:rsidR="00B23E69" w:rsidRPr="003625CB" w:rsidRDefault="00B23E69" w:rsidP="00B23E69">
      <w:pPr>
        <w:autoSpaceDE w:val="0"/>
        <w:autoSpaceDN w:val="0"/>
        <w:adjustRightInd w:val="0"/>
        <w:spacing w:after="0"/>
        <w:jc w:val="center"/>
        <w:rPr>
          <w:rFonts w:ascii="Times New Roman" w:hAnsi="Times New Roman" w:cs="Times New Roman"/>
          <w:bCs/>
          <w:sz w:val="20"/>
          <w:szCs w:val="20"/>
          <w:u w:val="single"/>
        </w:rPr>
      </w:pPr>
    </w:p>
    <w:p w:rsidR="000A112C" w:rsidRPr="003625CB" w:rsidRDefault="000A112C" w:rsidP="000A112C">
      <w:pPr>
        <w:autoSpaceDE w:val="0"/>
        <w:autoSpaceDN w:val="0"/>
        <w:adjustRightInd w:val="0"/>
        <w:rPr>
          <w:rFonts w:ascii="Times New Roman" w:hAnsi="Times New Roman" w:cs="Times New Roman"/>
          <w:sz w:val="20"/>
          <w:szCs w:val="20"/>
        </w:rPr>
      </w:pPr>
      <w:r w:rsidRPr="003625CB">
        <w:rPr>
          <w:rFonts w:ascii="Times New Roman" w:hAnsi="Times New Roman" w:cs="Times New Roman"/>
          <w:b/>
          <w:bCs/>
          <w:sz w:val="20"/>
          <w:szCs w:val="20"/>
        </w:rPr>
        <w:t xml:space="preserve">WHEREAS, </w:t>
      </w:r>
      <w:r w:rsidRPr="003625CB">
        <w:rPr>
          <w:rFonts w:ascii="Times New Roman" w:hAnsi="Times New Roman" w:cs="Times New Roman"/>
          <w:sz w:val="20"/>
          <w:szCs w:val="20"/>
        </w:rPr>
        <w:t xml:space="preserve">application has been filed by The Briad Lodging Group Dover II, LLC t/a Towne Place Suites by Marriott for Plenary Retail Consumption License under the provisions of </w:t>
      </w:r>
      <w:r w:rsidRPr="003625CB">
        <w:rPr>
          <w:rFonts w:ascii="Times New Roman" w:hAnsi="Times New Roman" w:cs="Times New Roman"/>
          <w:b/>
          <w:bCs/>
          <w:sz w:val="20"/>
          <w:szCs w:val="20"/>
        </w:rPr>
        <w:t xml:space="preserve">NJSA 33:1-12.20 </w:t>
      </w:r>
      <w:r w:rsidRPr="003625CB">
        <w:rPr>
          <w:rFonts w:ascii="Times New Roman" w:hAnsi="Times New Roman" w:cs="Times New Roman"/>
          <w:sz w:val="20"/>
          <w:szCs w:val="20"/>
        </w:rPr>
        <w:t>which permits a Municipality to issue a new license outside of the population cap for a hotel or motel containing at least one hundred (100) guest sleeping rooms; and</w:t>
      </w:r>
    </w:p>
    <w:p w:rsidR="000A112C" w:rsidRPr="003625CB" w:rsidRDefault="000A112C" w:rsidP="000A112C">
      <w:pPr>
        <w:autoSpaceDE w:val="0"/>
        <w:autoSpaceDN w:val="0"/>
        <w:adjustRightInd w:val="0"/>
        <w:rPr>
          <w:rFonts w:ascii="Times New Roman" w:hAnsi="Times New Roman" w:cs="Times New Roman"/>
          <w:sz w:val="20"/>
          <w:szCs w:val="20"/>
        </w:rPr>
      </w:pPr>
      <w:r w:rsidRPr="003625CB">
        <w:rPr>
          <w:rFonts w:ascii="Times New Roman" w:hAnsi="Times New Roman" w:cs="Times New Roman"/>
          <w:b/>
          <w:bCs/>
          <w:sz w:val="20"/>
          <w:szCs w:val="20"/>
        </w:rPr>
        <w:t xml:space="preserve">WHEREAS, </w:t>
      </w:r>
      <w:r w:rsidRPr="003625CB">
        <w:rPr>
          <w:rFonts w:ascii="Times New Roman" w:hAnsi="Times New Roman" w:cs="Times New Roman"/>
          <w:sz w:val="20"/>
          <w:szCs w:val="20"/>
        </w:rPr>
        <w:t>Briad Lodging Group Dover II, LLC proposes to operate this facility within and in conjunction with the Towne Place Suites by Marriott, 6 Commerce Center Drive, which Hotel has in excess one hundred (100) guest sleeping rooms; and</w:t>
      </w:r>
    </w:p>
    <w:p w:rsidR="000A112C" w:rsidRPr="003625CB" w:rsidRDefault="000A112C" w:rsidP="000A112C">
      <w:pPr>
        <w:autoSpaceDE w:val="0"/>
        <w:autoSpaceDN w:val="0"/>
        <w:adjustRightInd w:val="0"/>
        <w:rPr>
          <w:rFonts w:ascii="Times New Roman" w:hAnsi="Times New Roman" w:cs="Times New Roman"/>
          <w:sz w:val="20"/>
          <w:szCs w:val="20"/>
        </w:rPr>
      </w:pPr>
      <w:r w:rsidRPr="003625CB">
        <w:rPr>
          <w:rFonts w:ascii="Times New Roman" w:hAnsi="Times New Roman" w:cs="Times New Roman"/>
          <w:b/>
          <w:bCs/>
          <w:sz w:val="20"/>
          <w:szCs w:val="20"/>
        </w:rPr>
        <w:t xml:space="preserve">WHEREAS, </w:t>
      </w:r>
      <w:r w:rsidRPr="003625CB">
        <w:rPr>
          <w:rFonts w:ascii="Times New Roman" w:hAnsi="Times New Roman" w:cs="Times New Roman"/>
          <w:sz w:val="20"/>
          <w:szCs w:val="20"/>
        </w:rPr>
        <w:t>the application has been made with the Municipal Clerk and filing fees have been paid to the Municipality and to the State of New Jersey, Division of Alcoholic Beverages; and</w:t>
      </w:r>
    </w:p>
    <w:p w:rsidR="000A112C" w:rsidRPr="003625CB" w:rsidRDefault="000A112C" w:rsidP="000A112C">
      <w:pPr>
        <w:autoSpaceDE w:val="0"/>
        <w:autoSpaceDN w:val="0"/>
        <w:adjustRightInd w:val="0"/>
        <w:rPr>
          <w:rFonts w:ascii="Times New Roman" w:hAnsi="Times New Roman" w:cs="Times New Roman"/>
          <w:sz w:val="20"/>
          <w:szCs w:val="20"/>
        </w:rPr>
      </w:pPr>
      <w:r w:rsidRPr="003625CB">
        <w:rPr>
          <w:rFonts w:ascii="Times New Roman" w:hAnsi="Times New Roman" w:cs="Times New Roman"/>
          <w:b/>
          <w:bCs/>
          <w:sz w:val="20"/>
          <w:szCs w:val="20"/>
        </w:rPr>
        <w:t xml:space="preserve">WHEREAS, </w:t>
      </w:r>
      <w:r w:rsidRPr="003625CB">
        <w:rPr>
          <w:rFonts w:ascii="Times New Roman" w:hAnsi="Times New Roman" w:cs="Times New Roman"/>
          <w:sz w:val="20"/>
          <w:szCs w:val="20"/>
        </w:rPr>
        <w:t>investigating agencies of the Town of Dover have approved and find:</w:t>
      </w:r>
    </w:p>
    <w:p w:rsidR="000A112C" w:rsidRPr="003625CB" w:rsidRDefault="000A112C" w:rsidP="000A112C">
      <w:pPr>
        <w:autoSpaceDE w:val="0"/>
        <w:autoSpaceDN w:val="0"/>
        <w:adjustRightInd w:val="0"/>
        <w:ind w:left="720" w:firstLine="720"/>
        <w:rPr>
          <w:rFonts w:ascii="Times New Roman" w:hAnsi="Times New Roman" w:cs="Times New Roman"/>
          <w:sz w:val="20"/>
          <w:szCs w:val="20"/>
        </w:rPr>
      </w:pPr>
      <w:r w:rsidRPr="003625CB">
        <w:rPr>
          <w:rFonts w:ascii="Times New Roman" w:hAnsi="Times New Roman" w:cs="Times New Roman"/>
          <w:sz w:val="20"/>
          <w:szCs w:val="20"/>
        </w:rPr>
        <w:t>(1) The submitted application forms are complete in all respects;</w:t>
      </w:r>
    </w:p>
    <w:p w:rsidR="000A112C" w:rsidRDefault="000A112C" w:rsidP="000A112C">
      <w:pPr>
        <w:autoSpaceDE w:val="0"/>
        <w:autoSpaceDN w:val="0"/>
        <w:adjustRightInd w:val="0"/>
        <w:ind w:left="1710" w:hanging="270"/>
        <w:rPr>
          <w:rFonts w:ascii="Times New Roman" w:hAnsi="Times New Roman" w:cs="Times New Roman"/>
          <w:sz w:val="20"/>
          <w:szCs w:val="20"/>
        </w:rPr>
      </w:pPr>
      <w:r w:rsidRPr="003625CB">
        <w:rPr>
          <w:rFonts w:ascii="Times New Roman" w:hAnsi="Times New Roman" w:cs="Times New Roman"/>
          <w:sz w:val="20"/>
          <w:szCs w:val="20"/>
        </w:rPr>
        <w:t>(2) The applicants are qualified to be licensed according to all Statutory, Regulatory and Local Government ABC Laws and Regulations; and</w:t>
      </w:r>
    </w:p>
    <w:p w:rsidR="008C000C" w:rsidRPr="003625CB" w:rsidRDefault="008C000C" w:rsidP="000A112C">
      <w:pPr>
        <w:autoSpaceDE w:val="0"/>
        <w:autoSpaceDN w:val="0"/>
        <w:adjustRightInd w:val="0"/>
        <w:ind w:left="1710" w:hanging="270"/>
        <w:rPr>
          <w:rFonts w:ascii="Times New Roman" w:hAnsi="Times New Roman" w:cs="Times New Roman"/>
          <w:sz w:val="20"/>
          <w:szCs w:val="20"/>
        </w:rPr>
      </w:pPr>
    </w:p>
    <w:p w:rsidR="000A112C" w:rsidRPr="003625CB" w:rsidRDefault="000A112C" w:rsidP="000A112C">
      <w:pPr>
        <w:autoSpaceDE w:val="0"/>
        <w:autoSpaceDN w:val="0"/>
        <w:adjustRightInd w:val="0"/>
        <w:ind w:left="1710" w:hanging="270"/>
        <w:rPr>
          <w:rFonts w:ascii="Times New Roman" w:hAnsi="Times New Roman" w:cs="Times New Roman"/>
          <w:sz w:val="20"/>
          <w:szCs w:val="20"/>
        </w:rPr>
      </w:pPr>
      <w:r w:rsidRPr="003625CB">
        <w:rPr>
          <w:rFonts w:ascii="Times New Roman" w:hAnsi="Times New Roman" w:cs="Times New Roman"/>
          <w:sz w:val="20"/>
          <w:szCs w:val="20"/>
        </w:rPr>
        <w:lastRenderedPageBreak/>
        <w:t>(3) The applicants have disclosed, and the issuing authority has reviewed, the source of all funds used in the purchase of the license and the licensed business;</w:t>
      </w:r>
    </w:p>
    <w:p w:rsidR="000A112C" w:rsidRPr="003625CB" w:rsidRDefault="000A112C" w:rsidP="000A112C">
      <w:pPr>
        <w:autoSpaceDE w:val="0"/>
        <w:autoSpaceDN w:val="0"/>
        <w:adjustRightInd w:val="0"/>
        <w:rPr>
          <w:rFonts w:ascii="Times New Roman" w:hAnsi="Times New Roman" w:cs="Times New Roman"/>
          <w:sz w:val="20"/>
          <w:szCs w:val="20"/>
        </w:rPr>
      </w:pPr>
      <w:r w:rsidRPr="003625CB">
        <w:rPr>
          <w:rFonts w:ascii="Times New Roman" w:hAnsi="Times New Roman" w:cs="Times New Roman"/>
          <w:b/>
          <w:bCs/>
          <w:sz w:val="20"/>
          <w:szCs w:val="20"/>
        </w:rPr>
        <w:t xml:space="preserve">NOW, THEREFORE, BE IT RESOLVED </w:t>
      </w:r>
      <w:r w:rsidRPr="003625CB">
        <w:rPr>
          <w:rFonts w:ascii="Times New Roman" w:hAnsi="Times New Roman" w:cs="Times New Roman"/>
          <w:sz w:val="20"/>
          <w:szCs w:val="20"/>
        </w:rPr>
        <w:t xml:space="preserve">by the Mayor &amp; Board of Aldermen of the Town of Dover, County of Morris and State of New Jersey that the Municipal Clerk be and she is hereby instructed to issue one (1) Plenary Retail Consumption License under the Hotel/Motel provisions of </w:t>
      </w:r>
      <w:r w:rsidRPr="003625CB">
        <w:rPr>
          <w:rFonts w:ascii="Times New Roman" w:hAnsi="Times New Roman" w:cs="Times New Roman"/>
          <w:b/>
          <w:bCs/>
          <w:sz w:val="20"/>
          <w:szCs w:val="20"/>
        </w:rPr>
        <w:t xml:space="preserve">Title 33 </w:t>
      </w:r>
      <w:r w:rsidRPr="003625CB">
        <w:rPr>
          <w:rFonts w:ascii="Times New Roman" w:hAnsi="Times New Roman" w:cs="Times New Roman"/>
          <w:sz w:val="20"/>
          <w:szCs w:val="20"/>
        </w:rPr>
        <w:t>to the Briad Lodging Group Dover II, LLC t/a Towne Place Suites by Marriott.</w:t>
      </w:r>
    </w:p>
    <w:p w:rsidR="00B23E69" w:rsidRPr="003625CB" w:rsidRDefault="00B23E69" w:rsidP="00B23E69">
      <w:pPr>
        <w:autoSpaceDE w:val="0"/>
        <w:autoSpaceDN w:val="0"/>
        <w:adjustRightInd w:val="0"/>
        <w:jc w:val="center"/>
        <w:rPr>
          <w:rFonts w:ascii="Times New Roman" w:hAnsi="Times New Roman" w:cs="Times New Roman"/>
          <w:sz w:val="20"/>
          <w:szCs w:val="20"/>
        </w:rPr>
      </w:pPr>
      <w:r w:rsidRPr="003625CB">
        <w:rPr>
          <w:rFonts w:ascii="Times New Roman" w:eastAsia="Times New Roman" w:hAnsi="Times New Roman" w:cs="Times New Roman"/>
          <w:b/>
          <w:color w:val="000000" w:themeColor="text1"/>
          <w:sz w:val="20"/>
          <w:szCs w:val="20"/>
        </w:rPr>
        <w:t xml:space="preserve">Alderman </w:t>
      </w:r>
      <w:r w:rsidR="00113143" w:rsidRPr="003625CB">
        <w:rPr>
          <w:rFonts w:ascii="Times New Roman" w:eastAsia="Times New Roman" w:hAnsi="Times New Roman" w:cs="Times New Roman"/>
          <w:b/>
          <w:color w:val="000000" w:themeColor="text1"/>
          <w:sz w:val="20"/>
          <w:szCs w:val="20"/>
        </w:rPr>
        <w:t>Camacho</w:t>
      </w:r>
      <w:r w:rsidRPr="003625CB">
        <w:rPr>
          <w:rFonts w:ascii="Times New Roman" w:eastAsia="Times New Roman" w:hAnsi="Times New Roman" w:cs="Times New Roman"/>
          <w:b/>
          <w:color w:val="000000" w:themeColor="text1"/>
          <w:sz w:val="20"/>
          <w:szCs w:val="20"/>
        </w:rPr>
        <w:t xml:space="preserve"> has moved the foregoing </w:t>
      </w:r>
      <w:r w:rsidR="00113143" w:rsidRPr="003625CB">
        <w:rPr>
          <w:rFonts w:ascii="Times New Roman" w:eastAsia="Times New Roman" w:hAnsi="Times New Roman" w:cs="Times New Roman"/>
          <w:b/>
          <w:color w:val="000000" w:themeColor="text1"/>
          <w:sz w:val="20"/>
          <w:szCs w:val="20"/>
        </w:rPr>
        <w:t>resolution</w:t>
      </w:r>
      <w:r w:rsidRPr="003625CB">
        <w:rPr>
          <w:rFonts w:ascii="Times New Roman" w:eastAsia="Times New Roman" w:hAnsi="Times New Roman" w:cs="Times New Roman"/>
          <w:b/>
          <w:color w:val="000000" w:themeColor="text1"/>
          <w:sz w:val="20"/>
          <w:szCs w:val="20"/>
        </w:rPr>
        <w:t xml:space="preserve"> be adopted for second reading and duly seconded by Alderman </w:t>
      </w:r>
      <w:r w:rsidR="000804FF" w:rsidRPr="003625CB">
        <w:rPr>
          <w:rFonts w:ascii="Times New Roman" w:eastAsia="Times New Roman" w:hAnsi="Times New Roman" w:cs="Times New Roman"/>
          <w:b/>
          <w:color w:val="000000" w:themeColor="text1"/>
          <w:sz w:val="20"/>
          <w:szCs w:val="20"/>
        </w:rPr>
        <w:t>Picciallo</w:t>
      </w:r>
      <w:r w:rsidRPr="003625CB">
        <w:rPr>
          <w:rFonts w:ascii="Times New Roman" w:eastAsia="Times New Roman" w:hAnsi="Times New Roman" w:cs="Times New Roman"/>
          <w:b/>
          <w:color w:val="000000" w:themeColor="text1"/>
          <w:sz w:val="20"/>
          <w:szCs w:val="20"/>
        </w:rPr>
        <w:t xml:space="preserve"> and passed by the following roll call vote.</w:t>
      </w:r>
    </w:p>
    <w:p w:rsidR="000A112C" w:rsidRPr="003625CB" w:rsidRDefault="000A112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Picciallo, Romaine, Blackman, Toth, O’Connor, Camacho and Mayor Dodd</w:t>
      </w:r>
    </w:p>
    <w:p w:rsidR="000A112C" w:rsidRPr="003625CB" w:rsidRDefault="000A112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Alderman MacDonald </w:t>
      </w:r>
      <w:r w:rsidR="00B23E69"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Abstained: None</w:t>
      </w:r>
    </w:p>
    <w:p w:rsidR="00B23E69" w:rsidRDefault="00B23E69"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8C000C" w:rsidRPr="003625CB" w:rsidRDefault="008C000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0A112C" w:rsidRPr="003625CB" w:rsidRDefault="000A112C" w:rsidP="000A112C">
      <w:pPr>
        <w:jc w:val="center"/>
        <w:rPr>
          <w:rFonts w:ascii="Times New Roman" w:hAnsi="Times New Roman" w:cs="Times New Roman"/>
          <w:b/>
          <w:bCs/>
          <w:sz w:val="20"/>
          <w:szCs w:val="20"/>
          <w:u w:val="single"/>
        </w:rPr>
      </w:pPr>
      <w:r w:rsidRPr="003625CB">
        <w:rPr>
          <w:rFonts w:ascii="Times New Roman" w:hAnsi="Times New Roman" w:cs="Times New Roman"/>
          <w:b/>
          <w:bCs/>
          <w:sz w:val="20"/>
          <w:szCs w:val="20"/>
          <w:u w:val="single"/>
        </w:rPr>
        <w:t>RESOLUTION APPROVING AND AUTHORIZING THE EXECUTION OF THE REDEVELOPMENT AGREEMENT WITH GUENTHER MILL URBAN RENEWAL, LLC, FOR THE GUENTHER MILL REDEVELOPMENT PROJECT LOCATED IN THE GUENTHER MILL REDEVELOPMENT AREA</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the Local Redevelopment and Housing Law, N.J.S.A. 40A:12A-1, </w:t>
      </w:r>
      <w:r w:rsidRPr="003625CB">
        <w:rPr>
          <w:rFonts w:ascii="Times New Roman" w:hAnsi="Times New Roman" w:cs="Times New Roman"/>
          <w:sz w:val="20"/>
          <w:szCs w:val="20"/>
          <w:u w:val="single"/>
        </w:rPr>
        <w:t>et</w:t>
      </w:r>
      <w:r w:rsidRPr="003625CB">
        <w:rPr>
          <w:rFonts w:ascii="Times New Roman" w:hAnsi="Times New Roman" w:cs="Times New Roman"/>
          <w:sz w:val="20"/>
          <w:szCs w:val="20"/>
        </w:rPr>
        <w:t xml:space="preserve"> </w:t>
      </w:r>
      <w:r w:rsidRPr="003625CB">
        <w:rPr>
          <w:rFonts w:ascii="Times New Roman" w:hAnsi="Times New Roman" w:cs="Times New Roman"/>
          <w:sz w:val="20"/>
          <w:szCs w:val="20"/>
          <w:u w:val="single"/>
        </w:rPr>
        <w:t>seq.</w:t>
      </w:r>
      <w:r w:rsidRPr="003625CB">
        <w:rPr>
          <w:rFonts w:ascii="Times New Roman" w:hAnsi="Times New Roman" w:cs="Times New Roman"/>
          <w:sz w:val="20"/>
          <w:szCs w:val="20"/>
        </w:rPr>
        <w:t>, as amended and supplemented (hereinafter referred to as the “Redevelopment Law”), provides a process for municipalities to participate in the redevelopment and improvement of parcel(s) of property designated as “areas in need of redevelopment”; and</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bCs/>
          <w:sz w:val="20"/>
          <w:szCs w:val="20"/>
        </w:rPr>
        <w:t xml:space="preserve">WHEREAS, </w:t>
      </w:r>
      <w:r w:rsidRPr="003625CB">
        <w:rPr>
          <w:rFonts w:ascii="Times New Roman" w:hAnsi="Times New Roman" w:cs="Times New Roman"/>
          <w:bCs/>
          <w:sz w:val="20"/>
          <w:szCs w:val="20"/>
        </w:rPr>
        <w:t xml:space="preserve">the Mayor and Board of Alderman </w:t>
      </w:r>
      <w:r w:rsidRPr="003625CB">
        <w:rPr>
          <w:rFonts w:ascii="Times New Roman" w:hAnsi="Times New Roman" w:cs="Times New Roman"/>
          <w:sz w:val="20"/>
          <w:szCs w:val="20"/>
        </w:rPr>
        <w:t xml:space="preserve">(hereinafter referred to as the “Governing Body”) </w:t>
      </w:r>
      <w:r w:rsidRPr="003625CB">
        <w:rPr>
          <w:rFonts w:ascii="Times New Roman" w:hAnsi="Times New Roman" w:cs="Times New Roman"/>
          <w:bCs/>
          <w:sz w:val="20"/>
          <w:szCs w:val="20"/>
        </w:rPr>
        <w:t xml:space="preserve"> serve as an instrumentality and agency of the Town pursuant to the Redevelopment Law for the purpose of implementing a redevelopment plan and carrying out redevelopment projects within a redevelopment area; and</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on August 9, 2016 the Governing Body by Resolution No. 2016-179 designated certain parcels of property, identified as Block 2018, Lot 1 and Block 2019, Lot 1, located within the Town as “an area in need of redevelopment (hereinafter referred to as the “Redevelopment Area”); and </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w:t>
      </w:r>
      <w:r w:rsidRPr="003625CB">
        <w:rPr>
          <w:rFonts w:ascii="Times New Roman" w:hAnsi="Times New Roman" w:cs="Times New Roman"/>
          <w:bCs/>
          <w:sz w:val="20"/>
          <w:szCs w:val="20"/>
        </w:rPr>
        <w:t xml:space="preserve">on September 27, 2016, </w:t>
      </w:r>
      <w:r w:rsidRPr="003625CB">
        <w:rPr>
          <w:rFonts w:ascii="Times New Roman" w:hAnsi="Times New Roman" w:cs="Times New Roman"/>
          <w:sz w:val="20"/>
          <w:szCs w:val="20"/>
        </w:rPr>
        <w:t xml:space="preserve">the Governing Body enacted Ordinance #21-2016 adopting the Guenther Mill Redevelopment Plan, dated August 15, 2016 (hereinafter referred to as the “Redevelopment Plan”) and which sets forth, </w:t>
      </w:r>
      <w:r w:rsidRPr="003625CB">
        <w:rPr>
          <w:rFonts w:ascii="Times New Roman" w:hAnsi="Times New Roman" w:cs="Times New Roman"/>
          <w:sz w:val="20"/>
          <w:szCs w:val="20"/>
          <w:u w:val="single"/>
        </w:rPr>
        <w:t>inter</w:t>
      </w:r>
      <w:r w:rsidRPr="003625CB">
        <w:rPr>
          <w:rFonts w:ascii="Times New Roman" w:hAnsi="Times New Roman" w:cs="Times New Roman"/>
          <w:sz w:val="20"/>
          <w:szCs w:val="20"/>
        </w:rPr>
        <w:t xml:space="preserve"> </w:t>
      </w:r>
      <w:r w:rsidRPr="003625CB">
        <w:rPr>
          <w:rFonts w:ascii="Times New Roman" w:hAnsi="Times New Roman" w:cs="Times New Roman"/>
          <w:sz w:val="20"/>
          <w:szCs w:val="20"/>
          <w:u w:val="single"/>
        </w:rPr>
        <w:t>alia</w:t>
      </w:r>
      <w:r w:rsidRPr="003625CB">
        <w:rPr>
          <w:rFonts w:ascii="Times New Roman" w:hAnsi="Times New Roman" w:cs="Times New Roman"/>
          <w:sz w:val="20"/>
          <w:szCs w:val="20"/>
        </w:rPr>
        <w:t>, the plan for the redevelopment of the Redevelopment Area and a listing of the goals and objectives to be achieved through the Redevelopment Plan; and</w:t>
      </w:r>
    </w:p>
    <w:p w:rsidR="000A112C" w:rsidRPr="003625CB" w:rsidRDefault="000A112C" w:rsidP="000A112C">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the Town having received a proposal for the redevelopment of the Redevelopment Area from Guenther Mill Urban Renewal, LLC, which proposal is anticipated to include two phases with the first phase consisting of thirty-six (36)  residential units, new and/or repair of certain historic windows, construction of King Street Plaza and parking lots along Oak Street and the second phase to consist of the construction of up to one hundred and forty nine (149) residential units, or in the sole discretion of the Redeveloper the continuation of the storage and warehouse functions (the “Project”); and </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upon consideration of the experience and capabilities of Redeveloper, and its principals, the Governing Body concludes that the development interests of the Town would be best served by the proposal of Redeveloper for the Project and by the designation of Redeveloper as the redeveloper of the Redevelopment Area; and</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Redeveloper is the contract purchaser of the properties in the Redevelopment Area (the “Project Premises”), with a proposed closing date of December 27, 2016; and</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Project Premises are current utilized for warehouse and light industrial uses; and</w:t>
      </w:r>
    </w:p>
    <w:p w:rsidR="000A112C" w:rsidRDefault="000A112C" w:rsidP="000A112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imes New Roman" w:hAnsi="Times New Roman" w:cs="Times New Roman"/>
          <w:sz w:val="20"/>
          <w:szCs w:val="20"/>
        </w:rPr>
      </w:pPr>
      <w:r w:rsidRPr="003625CB">
        <w:rPr>
          <w:rFonts w:ascii="Times New Roman" w:hAnsi="Times New Roman" w:cs="Times New Roman"/>
          <w:sz w:val="20"/>
          <w:szCs w:val="20"/>
        </w:rPr>
        <w:tab/>
      </w:r>
      <w:r w:rsidRPr="003625CB">
        <w:rPr>
          <w:rFonts w:ascii="Times New Roman" w:hAnsi="Times New Roman" w:cs="Times New Roman"/>
          <w:b/>
          <w:sz w:val="20"/>
          <w:szCs w:val="20"/>
        </w:rPr>
        <w:t>WHEREAS</w:t>
      </w:r>
      <w:r w:rsidRPr="003625CB">
        <w:rPr>
          <w:rFonts w:ascii="Times New Roman" w:hAnsi="Times New Roman" w:cs="Times New Roman"/>
          <w:sz w:val="20"/>
          <w:szCs w:val="20"/>
        </w:rPr>
        <w:t>, the Town and the Redeveloper have engaged in negotiations and the Town has determined that in furtherance of the Town’s goals and objectives to implement the redevelopment contemplated in the Redevelopment Plan, it is in the Town’s best interests to enter into a redevelopment agreement with Redeveloper as the exclusive redeveloper for the development and construction of the Project on the Project Premises; and</w:t>
      </w:r>
    </w:p>
    <w:p w:rsidR="008C000C" w:rsidRPr="003625CB" w:rsidRDefault="008C000C" w:rsidP="000A112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imes New Roman" w:hAnsi="Times New Roman" w:cs="Times New Roman"/>
          <w:sz w:val="20"/>
          <w:szCs w:val="20"/>
        </w:rPr>
      </w:pP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lastRenderedPageBreak/>
        <w:t xml:space="preserve">WHEREAS, </w:t>
      </w:r>
      <w:r w:rsidRPr="003625CB">
        <w:rPr>
          <w:rFonts w:ascii="Times New Roman" w:hAnsi="Times New Roman" w:cs="Times New Roman"/>
          <w:sz w:val="20"/>
          <w:szCs w:val="20"/>
        </w:rPr>
        <w:t>the Redeveloper acknowledges and agrees that all uses to which the Project Premises may be devoted are controlled by the Redevelopment Plan and the redevelopment agreement, and that under no circumstances shall the Redeveloper undertake any construction on or development of the Project unless it is in accordance with the Redevelopment Plan and the redevelopment agreement; and</w:t>
      </w:r>
    </w:p>
    <w:p w:rsidR="000A112C" w:rsidRPr="003625CB" w:rsidRDefault="000A112C" w:rsidP="000A112C">
      <w:pPr>
        <w:jc w:val="both"/>
        <w:rPr>
          <w:rFonts w:ascii="Times New Roman" w:hAnsi="Times New Roman" w:cs="Times New Roman"/>
          <w:b/>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Town and the Redeveloper desire to enter into a redevelopment agreement for the purpose of setting forth in greater detail their respective undertakings, rights and obligations in connection with the development and construction of the Project, all in accordance with the Redevelopment Plan and applicable law.</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bCs/>
          <w:sz w:val="20"/>
          <w:szCs w:val="20"/>
        </w:rPr>
        <w:t xml:space="preserve">NOW, THEREFORE, BE IT RESOLVED, </w:t>
      </w:r>
      <w:r w:rsidRPr="003625CB">
        <w:rPr>
          <w:rFonts w:ascii="Times New Roman" w:hAnsi="Times New Roman" w:cs="Times New Roman"/>
          <w:sz w:val="20"/>
          <w:szCs w:val="20"/>
        </w:rPr>
        <w:t>by the Mayor and Board of Alderman of the Town of Dover that it hereby approves the Redevelopment Agreement with Guenther Mill Urban Renewal, LLC in a form substantially consistent with that attached hereto and made part of this Resolution, subject to final review by legal counsel as to legal form and content.</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bCs/>
          <w:sz w:val="20"/>
          <w:szCs w:val="20"/>
        </w:rPr>
        <w:t>BE IT FURTHER RESOLVED,</w:t>
      </w:r>
      <w:r w:rsidRPr="003625CB">
        <w:rPr>
          <w:rFonts w:ascii="Times New Roman" w:hAnsi="Times New Roman" w:cs="Times New Roman"/>
          <w:sz w:val="20"/>
          <w:szCs w:val="20"/>
        </w:rPr>
        <w:t xml:space="preserve"> that the Mayor and the Town Clerk are hereby authorized to execute any and all documents, including the Redevelopment Agreement with Guenther Mill Urban Renewal, LLC.</w:t>
      </w:r>
    </w:p>
    <w:p w:rsidR="000A112C" w:rsidRPr="003625CB" w:rsidRDefault="000A112C" w:rsidP="000A112C">
      <w:pPr>
        <w:jc w:val="both"/>
        <w:rPr>
          <w:rFonts w:ascii="Times New Roman" w:hAnsi="Times New Roman" w:cs="Times New Roman"/>
          <w:color w:val="000000"/>
          <w:sz w:val="20"/>
          <w:szCs w:val="20"/>
        </w:rPr>
      </w:pPr>
      <w:r w:rsidRPr="003625CB">
        <w:rPr>
          <w:rFonts w:ascii="Times New Roman" w:hAnsi="Times New Roman" w:cs="Times New Roman"/>
          <w:b/>
          <w:bCs/>
          <w:spacing w:val="-3"/>
          <w:sz w:val="20"/>
          <w:szCs w:val="20"/>
        </w:rPr>
        <w:t>BE IT FURTHER RESOLVED</w:t>
      </w:r>
      <w:r w:rsidRPr="003625CB">
        <w:rPr>
          <w:rFonts w:ascii="Times New Roman" w:hAnsi="Times New Roman" w:cs="Times New Roman"/>
          <w:bCs/>
          <w:spacing w:val="-3"/>
          <w:sz w:val="20"/>
          <w:szCs w:val="20"/>
        </w:rPr>
        <w:t xml:space="preserve">, </w:t>
      </w:r>
      <w:r w:rsidRPr="003625CB">
        <w:rPr>
          <w:rFonts w:ascii="Times New Roman" w:hAnsi="Times New Roman" w:cs="Times New Roman"/>
          <w:color w:val="000000"/>
          <w:sz w:val="20"/>
          <w:szCs w:val="20"/>
        </w:rPr>
        <w:t>that this resolution shall take effect immediately</w:t>
      </w:r>
      <w:r w:rsidR="00B23E69" w:rsidRPr="003625CB">
        <w:rPr>
          <w:rFonts w:ascii="Times New Roman" w:hAnsi="Times New Roman" w:cs="Times New Roman"/>
          <w:color w:val="000000"/>
          <w:sz w:val="20"/>
          <w:szCs w:val="20"/>
        </w:rPr>
        <w:t>.</w:t>
      </w:r>
    </w:p>
    <w:p w:rsidR="00B23E69" w:rsidRPr="003625CB" w:rsidRDefault="00B23E69" w:rsidP="00B23E69">
      <w:pPr>
        <w:autoSpaceDE w:val="0"/>
        <w:autoSpaceDN w:val="0"/>
        <w:adjustRightInd w:val="0"/>
        <w:jc w:val="center"/>
        <w:rPr>
          <w:rFonts w:ascii="Times New Roman" w:hAnsi="Times New Roman" w:cs="Times New Roman"/>
          <w:color w:val="000000"/>
          <w:sz w:val="20"/>
          <w:szCs w:val="20"/>
        </w:rPr>
      </w:pPr>
      <w:r w:rsidRPr="003625CB">
        <w:rPr>
          <w:rFonts w:ascii="Times New Roman" w:eastAsia="Times New Roman" w:hAnsi="Times New Roman" w:cs="Times New Roman"/>
          <w:b/>
          <w:color w:val="000000" w:themeColor="text1"/>
          <w:sz w:val="20"/>
          <w:szCs w:val="20"/>
        </w:rPr>
        <w:t xml:space="preserve">Alderman Toth has moved the foregoing </w:t>
      </w:r>
      <w:r w:rsidR="00113143" w:rsidRPr="003625CB">
        <w:rPr>
          <w:rFonts w:ascii="Times New Roman" w:eastAsia="Times New Roman" w:hAnsi="Times New Roman" w:cs="Times New Roman"/>
          <w:b/>
          <w:color w:val="000000" w:themeColor="text1"/>
          <w:sz w:val="20"/>
          <w:szCs w:val="20"/>
        </w:rPr>
        <w:t>resolution</w:t>
      </w:r>
      <w:r w:rsidRPr="003625CB">
        <w:rPr>
          <w:rFonts w:ascii="Times New Roman" w:eastAsia="Times New Roman" w:hAnsi="Times New Roman" w:cs="Times New Roman"/>
          <w:b/>
          <w:color w:val="000000" w:themeColor="text1"/>
          <w:sz w:val="20"/>
          <w:szCs w:val="20"/>
        </w:rPr>
        <w:t xml:space="preserve"> be adopted for second reading and duly seconded by Alderman Camacho and passed by the following roll call vote.</w:t>
      </w:r>
    </w:p>
    <w:p w:rsidR="000A112C" w:rsidRPr="003625CB" w:rsidRDefault="000A112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Picciallo, Romaine, Blackman, Toth, O’Connor, Camacho and Mayor Dodd</w:t>
      </w:r>
    </w:p>
    <w:p w:rsidR="000A112C" w:rsidRPr="003625CB" w:rsidRDefault="000A112C" w:rsidP="0054356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w:t>
      </w:r>
      <w:r w:rsidR="00B23E69" w:rsidRPr="003625CB">
        <w:rPr>
          <w:rFonts w:ascii="Times New Roman" w:eastAsia="Times New Roman" w:hAnsi="Times New Roman" w:cs="Times New Roman"/>
          <w:b/>
          <w:color w:val="000000" w:themeColor="text1"/>
          <w:sz w:val="20"/>
          <w:szCs w:val="20"/>
        </w:rPr>
        <w:t>Alderman MacDonald</w:t>
      </w:r>
      <w:r w:rsidR="00B23E69"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Abstained: None</w:t>
      </w:r>
    </w:p>
    <w:p w:rsidR="0054356E" w:rsidRDefault="0054356E" w:rsidP="0054356E">
      <w:pPr>
        <w:widowControl w:val="0"/>
        <w:autoSpaceDE w:val="0"/>
        <w:autoSpaceDN w:val="0"/>
        <w:adjustRightInd w:val="0"/>
        <w:spacing w:after="0" w:line="240" w:lineRule="auto"/>
        <w:jc w:val="center"/>
        <w:rPr>
          <w:rFonts w:ascii="Times New Roman" w:hAnsi="Times New Roman" w:cs="Times New Roman"/>
          <w:b/>
          <w:sz w:val="20"/>
          <w:szCs w:val="20"/>
        </w:rPr>
      </w:pPr>
    </w:p>
    <w:p w:rsidR="008C000C" w:rsidRPr="003625CB" w:rsidRDefault="008C000C" w:rsidP="0054356E">
      <w:pPr>
        <w:widowControl w:val="0"/>
        <w:autoSpaceDE w:val="0"/>
        <w:autoSpaceDN w:val="0"/>
        <w:adjustRightInd w:val="0"/>
        <w:spacing w:after="0" w:line="240" w:lineRule="auto"/>
        <w:jc w:val="center"/>
        <w:rPr>
          <w:rFonts w:ascii="Times New Roman" w:hAnsi="Times New Roman" w:cs="Times New Roman"/>
          <w:b/>
          <w:sz w:val="20"/>
          <w:szCs w:val="20"/>
        </w:rPr>
      </w:pPr>
    </w:p>
    <w:p w:rsidR="000A112C" w:rsidRPr="003625CB" w:rsidRDefault="000A112C" w:rsidP="00B23E69">
      <w:pPr>
        <w:spacing w:after="0"/>
        <w:jc w:val="center"/>
        <w:rPr>
          <w:rFonts w:ascii="Times New Roman" w:hAnsi="Times New Roman" w:cs="Times New Roman"/>
          <w:b/>
          <w:sz w:val="20"/>
          <w:szCs w:val="20"/>
          <w:u w:val="single"/>
        </w:rPr>
      </w:pPr>
      <w:r w:rsidRPr="003625CB">
        <w:rPr>
          <w:rFonts w:ascii="Times New Roman" w:hAnsi="Times New Roman" w:cs="Times New Roman"/>
          <w:b/>
          <w:sz w:val="20"/>
          <w:szCs w:val="20"/>
          <w:u w:val="single"/>
        </w:rPr>
        <w:t>RESOLUTION OF THE MAYOR AND BOARD OF ALDERMEN</w:t>
      </w:r>
    </w:p>
    <w:p w:rsidR="000A112C" w:rsidRPr="003625CB" w:rsidRDefault="000A112C" w:rsidP="00B23E69">
      <w:pPr>
        <w:spacing w:after="0"/>
        <w:jc w:val="center"/>
        <w:rPr>
          <w:rFonts w:ascii="Times New Roman" w:hAnsi="Times New Roman" w:cs="Times New Roman"/>
          <w:b/>
          <w:sz w:val="20"/>
          <w:szCs w:val="20"/>
          <w:u w:val="single"/>
        </w:rPr>
      </w:pPr>
      <w:r w:rsidRPr="003625CB">
        <w:rPr>
          <w:rFonts w:ascii="Times New Roman" w:hAnsi="Times New Roman" w:cs="Times New Roman"/>
          <w:b/>
          <w:sz w:val="20"/>
          <w:szCs w:val="20"/>
          <w:u w:val="single"/>
        </w:rPr>
        <w:t>OF THE TOWN OF DOVER FOR APPROVAL OF MINUTES</w:t>
      </w:r>
    </w:p>
    <w:p w:rsidR="00B23E69" w:rsidRPr="003625CB" w:rsidRDefault="00B23E69" w:rsidP="00B23E69">
      <w:pPr>
        <w:spacing w:after="0"/>
        <w:jc w:val="center"/>
        <w:rPr>
          <w:rFonts w:ascii="Times New Roman" w:hAnsi="Times New Roman" w:cs="Times New Roman"/>
          <w:sz w:val="20"/>
          <w:szCs w:val="20"/>
          <w:u w:val="single"/>
        </w:rPr>
      </w:pPr>
    </w:p>
    <w:p w:rsidR="000A112C" w:rsidRPr="003625CB" w:rsidRDefault="000A112C" w:rsidP="000A112C">
      <w:pPr>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In accordance with the provisions set forth in the Open Public Meeting Law, annual notice has been provided for all Mayor and Board of Aldermen meetings; and</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Mayor and Board of Aldermen of the Town of Dover held their Public Meetings, and minutes of those meetings were transcribed.</w:t>
      </w:r>
    </w:p>
    <w:p w:rsidR="000A112C" w:rsidRPr="003625CB" w:rsidRDefault="000A112C" w:rsidP="000A112C">
      <w:pPr>
        <w:jc w:val="both"/>
        <w:rPr>
          <w:rFonts w:ascii="Times New Roman" w:hAnsi="Times New Roman" w:cs="Times New Roman"/>
          <w:sz w:val="20"/>
          <w:szCs w:val="20"/>
        </w:rPr>
      </w:pPr>
      <w:r w:rsidRPr="003625CB">
        <w:rPr>
          <w:rFonts w:ascii="Times New Roman" w:hAnsi="Times New Roman" w:cs="Times New Roman"/>
          <w:b/>
          <w:sz w:val="20"/>
          <w:szCs w:val="20"/>
        </w:rPr>
        <w:t>NOW, THEREFORE, BE IT RESOLVED</w:t>
      </w:r>
      <w:r w:rsidRPr="003625CB">
        <w:rPr>
          <w:rFonts w:ascii="Times New Roman" w:hAnsi="Times New Roman" w:cs="Times New Roman"/>
          <w:sz w:val="20"/>
          <w:szCs w:val="20"/>
        </w:rPr>
        <w:t xml:space="preserve"> by the Mayor and Board of Aldermen of the Town of Dover, County of Morris and State of New Jersey for approval the minutes for the following meetings:</w:t>
      </w:r>
    </w:p>
    <w:p w:rsidR="000A112C" w:rsidRPr="003625CB" w:rsidRDefault="000A112C" w:rsidP="000A112C">
      <w:pPr>
        <w:ind w:right="-720"/>
        <w:jc w:val="center"/>
        <w:rPr>
          <w:rFonts w:ascii="Times New Roman" w:hAnsi="Times New Roman" w:cs="Times New Roman"/>
          <w:b/>
          <w:sz w:val="20"/>
          <w:szCs w:val="20"/>
        </w:rPr>
      </w:pPr>
      <w:r w:rsidRPr="003625CB">
        <w:rPr>
          <w:rFonts w:ascii="Times New Roman" w:hAnsi="Times New Roman" w:cs="Times New Roman"/>
          <w:b/>
          <w:sz w:val="20"/>
          <w:szCs w:val="20"/>
        </w:rPr>
        <w:t>November 22, 2016 – Caucus &amp; Regular</w:t>
      </w:r>
    </w:p>
    <w:p w:rsidR="00B23E69" w:rsidRPr="003625CB" w:rsidRDefault="00B23E69" w:rsidP="00B23E69">
      <w:pPr>
        <w:autoSpaceDE w:val="0"/>
        <w:autoSpaceDN w:val="0"/>
        <w:adjustRightInd w:val="0"/>
        <w:jc w:val="center"/>
        <w:rPr>
          <w:rFonts w:ascii="Times New Roman" w:hAnsi="Times New Roman" w:cs="Times New Roman"/>
          <w:color w:val="000000"/>
          <w:sz w:val="20"/>
          <w:szCs w:val="20"/>
        </w:rPr>
      </w:pPr>
      <w:r w:rsidRPr="003625CB">
        <w:rPr>
          <w:rFonts w:ascii="Times New Roman" w:eastAsia="Times New Roman" w:hAnsi="Times New Roman" w:cs="Times New Roman"/>
          <w:b/>
          <w:color w:val="000000" w:themeColor="text1"/>
          <w:sz w:val="20"/>
          <w:szCs w:val="20"/>
        </w:rPr>
        <w:t xml:space="preserve">Alderman </w:t>
      </w:r>
      <w:r w:rsidR="000804FF" w:rsidRPr="003625CB">
        <w:rPr>
          <w:rFonts w:ascii="Times New Roman" w:eastAsia="Times New Roman" w:hAnsi="Times New Roman" w:cs="Times New Roman"/>
          <w:b/>
          <w:color w:val="000000" w:themeColor="text1"/>
          <w:sz w:val="20"/>
          <w:szCs w:val="20"/>
        </w:rPr>
        <w:t>O’Connor</w:t>
      </w:r>
      <w:r w:rsidRPr="003625CB">
        <w:rPr>
          <w:rFonts w:ascii="Times New Roman" w:eastAsia="Times New Roman" w:hAnsi="Times New Roman" w:cs="Times New Roman"/>
          <w:b/>
          <w:color w:val="000000" w:themeColor="text1"/>
          <w:sz w:val="20"/>
          <w:szCs w:val="20"/>
        </w:rPr>
        <w:t xml:space="preserve"> has moved the foregoing</w:t>
      </w:r>
      <w:r w:rsidR="00113143" w:rsidRPr="003625CB">
        <w:rPr>
          <w:rFonts w:ascii="Times New Roman" w:eastAsia="Times New Roman" w:hAnsi="Times New Roman" w:cs="Times New Roman"/>
          <w:b/>
          <w:color w:val="000000" w:themeColor="text1"/>
          <w:sz w:val="20"/>
          <w:szCs w:val="20"/>
        </w:rPr>
        <w:t xml:space="preserve"> resolution</w:t>
      </w:r>
      <w:r w:rsidRPr="003625CB">
        <w:rPr>
          <w:rFonts w:ascii="Times New Roman" w:eastAsia="Times New Roman" w:hAnsi="Times New Roman" w:cs="Times New Roman"/>
          <w:b/>
          <w:color w:val="000000" w:themeColor="text1"/>
          <w:sz w:val="20"/>
          <w:szCs w:val="20"/>
        </w:rPr>
        <w:t xml:space="preserve"> be adopted for second reading and duly seconded by Alderman </w:t>
      </w:r>
      <w:r w:rsidR="000804FF" w:rsidRPr="003625CB">
        <w:rPr>
          <w:rFonts w:ascii="Times New Roman" w:eastAsia="Times New Roman" w:hAnsi="Times New Roman" w:cs="Times New Roman"/>
          <w:b/>
          <w:color w:val="000000" w:themeColor="text1"/>
          <w:sz w:val="20"/>
          <w:szCs w:val="20"/>
        </w:rPr>
        <w:t>Camacho</w:t>
      </w:r>
      <w:r w:rsidRPr="003625CB">
        <w:rPr>
          <w:rFonts w:ascii="Times New Roman" w:eastAsia="Times New Roman" w:hAnsi="Times New Roman" w:cs="Times New Roman"/>
          <w:b/>
          <w:color w:val="000000" w:themeColor="text1"/>
          <w:sz w:val="20"/>
          <w:szCs w:val="20"/>
        </w:rPr>
        <w:t xml:space="preserve"> and passed by the following roll call vote.</w:t>
      </w:r>
    </w:p>
    <w:p w:rsidR="000A112C" w:rsidRPr="003625CB" w:rsidRDefault="000A112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Picciallo, Blackman, O’Connor, Camacho and Mayor Dodd</w:t>
      </w:r>
    </w:p>
    <w:p w:rsidR="0054356E" w:rsidRPr="003625CB" w:rsidRDefault="000A112C" w:rsidP="0054356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w:t>
      </w:r>
      <w:r w:rsidR="00B23E69" w:rsidRPr="003625CB">
        <w:rPr>
          <w:rFonts w:ascii="Times New Roman" w:eastAsia="Times New Roman" w:hAnsi="Times New Roman" w:cs="Times New Roman"/>
          <w:b/>
          <w:color w:val="000000" w:themeColor="text1"/>
          <w:sz w:val="20"/>
          <w:szCs w:val="20"/>
        </w:rPr>
        <w:t>Alderman MacDonald</w:t>
      </w:r>
      <w:r w:rsidR="00B23E69"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 xml:space="preserve">Abstained: </w:t>
      </w:r>
      <w:r w:rsidR="0054356E" w:rsidRPr="003625CB">
        <w:rPr>
          <w:rFonts w:ascii="Times New Roman" w:eastAsia="Times New Roman" w:hAnsi="Times New Roman" w:cs="Times New Roman"/>
          <w:b/>
          <w:color w:val="000000" w:themeColor="text1"/>
          <w:sz w:val="20"/>
          <w:szCs w:val="20"/>
        </w:rPr>
        <w:t>Alderman Romaine (Toth stepped out)</w:t>
      </w:r>
    </w:p>
    <w:p w:rsidR="000A112C" w:rsidRDefault="000A112C"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8C000C" w:rsidRPr="003625CB" w:rsidRDefault="008C000C"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9425A5" w:rsidRPr="003625CB" w:rsidRDefault="0016440C" w:rsidP="00B23E69">
      <w:pPr>
        <w:pStyle w:val="Title"/>
        <w:rPr>
          <w:rFonts w:ascii="Times New Roman" w:hAnsi="Times New Roman"/>
          <w:b/>
          <w:sz w:val="20"/>
          <w:szCs w:val="20"/>
          <w:u w:val="single"/>
        </w:rPr>
      </w:pPr>
      <w:r>
        <w:rPr>
          <w:rFonts w:ascii="Times New Roman" w:hAnsi="Times New Roman"/>
          <w:b/>
          <w:sz w:val="20"/>
          <w:szCs w:val="20"/>
          <w:u w:val="single"/>
        </w:rPr>
        <w:t>RESOLUTION APPROVING A NEW LIQUOR LICENSE FOR D. RUEDA, LLC</w:t>
      </w:r>
    </w:p>
    <w:p w:rsidR="009425A5" w:rsidRPr="003625CB" w:rsidRDefault="009425A5" w:rsidP="009425A5">
      <w:pPr>
        <w:pStyle w:val="Title"/>
        <w:rPr>
          <w:rFonts w:ascii="Times New Roman" w:hAnsi="Times New Roman"/>
          <w:sz w:val="20"/>
          <w:szCs w:val="20"/>
        </w:rPr>
      </w:pPr>
    </w:p>
    <w:p w:rsidR="009425A5" w:rsidRPr="003625CB" w:rsidRDefault="009425A5" w:rsidP="009425A5">
      <w:pPr>
        <w:pStyle w:val="Title"/>
        <w:jc w:val="left"/>
        <w:rPr>
          <w:rFonts w:ascii="Times New Roman" w:hAnsi="Times New Roman"/>
          <w:sz w:val="20"/>
          <w:szCs w:val="20"/>
        </w:rPr>
      </w:pPr>
      <w:r w:rsidRPr="003625CB">
        <w:rPr>
          <w:rFonts w:ascii="Times New Roman" w:hAnsi="Times New Roman"/>
          <w:b/>
          <w:sz w:val="20"/>
          <w:szCs w:val="20"/>
        </w:rPr>
        <w:t>WHEREAS</w:t>
      </w:r>
      <w:r w:rsidRPr="003625CB">
        <w:rPr>
          <w:rFonts w:ascii="Times New Roman" w:hAnsi="Times New Roman"/>
          <w:sz w:val="20"/>
          <w:szCs w:val="20"/>
        </w:rPr>
        <w:t xml:space="preserve">, David Rueda, sole shareholder of D. Rueda, LLC, who failed to timely renew his license applications for the 2015-2016 and 2016-2017 years for License No. 1409-33-009-003; and </w:t>
      </w:r>
    </w:p>
    <w:p w:rsidR="009425A5" w:rsidRPr="003625CB" w:rsidRDefault="009425A5" w:rsidP="009425A5">
      <w:pPr>
        <w:pStyle w:val="Title"/>
        <w:jc w:val="left"/>
        <w:rPr>
          <w:rFonts w:ascii="Times New Roman" w:hAnsi="Times New Roman"/>
          <w:sz w:val="20"/>
          <w:szCs w:val="20"/>
        </w:rPr>
      </w:pPr>
    </w:p>
    <w:p w:rsidR="009425A5" w:rsidRPr="003625CB" w:rsidRDefault="009425A5" w:rsidP="009425A5">
      <w:pPr>
        <w:pStyle w:val="Title"/>
        <w:jc w:val="left"/>
        <w:rPr>
          <w:rFonts w:ascii="Times New Roman" w:hAnsi="Times New Roman"/>
          <w:sz w:val="20"/>
          <w:szCs w:val="20"/>
        </w:rPr>
      </w:pPr>
      <w:r w:rsidRPr="003625CB">
        <w:rPr>
          <w:rFonts w:ascii="Times New Roman" w:hAnsi="Times New Roman"/>
          <w:b/>
          <w:sz w:val="20"/>
          <w:szCs w:val="20"/>
        </w:rPr>
        <w:t>WHEREAS</w:t>
      </w:r>
      <w:r w:rsidRPr="003625CB">
        <w:rPr>
          <w:rFonts w:ascii="Times New Roman" w:hAnsi="Times New Roman"/>
          <w:sz w:val="20"/>
          <w:szCs w:val="20"/>
        </w:rPr>
        <w:t>, it was necessary to file a verified petition in accordance with N.J.S.A. 33:1-12.18 requesting the issuance of a new license after the licensee failed to timely file a renewal application for the 2015-2016 and 2016-2017  license terms and N.J.S.A. 33:1-12.39 to seek relief to permit renewal of an inactive license; and</w:t>
      </w:r>
    </w:p>
    <w:p w:rsidR="009425A5" w:rsidRPr="003625CB" w:rsidRDefault="009425A5" w:rsidP="009425A5">
      <w:pPr>
        <w:pStyle w:val="Title"/>
        <w:jc w:val="left"/>
        <w:rPr>
          <w:rFonts w:ascii="Times New Roman" w:hAnsi="Times New Roman"/>
          <w:sz w:val="20"/>
          <w:szCs w:val="20"/>
        </w:rPr>
      </w:pPr>
    </w:p>
    <w:p w:rsidR="009425A5" w:rsidRDefault="009425A5" w:rsidP="009425A5">
      <w:pPr>
        <w:pStyle w:val="Title"/>
        <w:jc w:val="left"/>
        <w:rPr>
          <w:rFonts w:ascii="Times New Roman" w:hAnsi="Times New Roman"/>
          <w:sz w:val="20"/>
          <w:szCs w:val="20"/>
        </w:rPr>
      </w:pPr>
      <w:r w:rsidRPr="003625CB">
        <w:rPr>
          <w:rFonts w:ascii="Times New Roman" w:hAnsi="Times New Roman"/>
          <w:b/>
          <w:sz w:val="20"/>
          <w:szCs w:val="20"/>
        </w:rPr>
        <w:t>WHEREAS,</w:t>
      </w:r>
      <w:r w:rsidRPr="003625CB">
        <w:rPr>
          <w:rFonts w:ascii="Times New Roman" w:hAnsi="Times New Roman"/>
          <w:sz w:val="20"/>
          <w:szCs w:val="20"/>
        </w:rPr>
        <w:t xml:space="preserve"> a Special Ruling, Agency No. 11-16-694 and Job No. 123194 was received and relief was granted inasmuch as the application for the 2015-2016 and 2016-2017 license terms will be considered an application for a new license; and</w:t>
      </w:r>
    </w:p>
    <w:p w:rsidR="008C000C" w:rsidRDefault="008C000C" w:rsidP="009425A5">
      <w:pPr>
        <w:pStyle w:val="Title"/>
        <w:jc w:val="left"/>
        <w:rPr>
          <w:rFonts w:ascii="Times New Roman" w:hAnsi="Times New Roman"/>
          <w:sz w:val="20"/>
          <w:szCs w:val="20"/>
        </w:rPr>
      </w:pPr>
    </w:p>
    <w:p w:rsidR="008C000C" w:rsidRPr="003625CB" w:rsidRDefault="008C000C" w:rsidP="009425A5">
      <w:pPr>
        <w:pStyle w:val="Title"/>
        <w:jc w:val="left"/>
        <w:rPr>
          <w:rFonts w:ascii="Times New Roman" w:hAnsi="Times New Roman"/>
          <w:sz w:val="20"/>
          <w:szCs w:val="20"/>
        </w:rPr>
      </w:pPr>
    </w:p>
    <w:p w:rsidR="009425A5" w:rsidRPr="003625CB" w:rsidRDefault="009425A5" w:rsidP="009425A5">
      <w:pPr>
        <w:pStyle w:val="Title"/>
        <w:jc w:val="left"/>
        <w:rPr>
          <w:rFonts w:ascii="Times New Roman" w:hAnsi="Times New Roman"/>
          <w:sz w:val="20"/>
          <w:szCs w:val="20"/>
        </w:rPr>
      </w:pPr>
    </w:p>
    <w:p w:rsidR="009425A5" w:rsidRPr="003625CB" w:rsidRDefault="009425A5" w:rsidP="009425A5">
      <w:pPr>
        <w:pStyle w:val="Title"/>
        <w:jc w:val="left"/>
        <w:rPr>
          <w:rFonts w:ascii="Times New Roman" w:hAnsi="Times New Roman"/>
          <w:sz w:val="20"/>
          <w:szCs w:val="20"/>
        </w:rPr>
      </w:pPr>
      <w:r w:rsidRPr="003625CB">
        <w:rPr>
          <w:rFonts w:ascii="Times New Roman" w:hAnsi="Times New Roman"/>
          <w:b/>
          <w:sz w:val="20"/>
          <w:szCs w:val="20"/>
        </w:rPr>
        <w:lastRenderedPageBreak/>
        <w:t>WHEREAS</w:t>
      </w:r>
      <w:r w:rsidRPr="003625CB">
        <w:rPr>
          <w:rFonts w:ascii="Times New Roman" w:hAnsi="Times New Roman"/>
          <w:sz w:val="20"/>
          <w:szCs w:val="20"/>
        </w:rPr>
        <w:t>, the Special Ruling also gave relief to permit renewal of an inactive license for the 2016-2017 license term; and</w:t>
      </w:r>
    </w:p>
    <w:p w:rsidR="009425A5" w:rsidRPr="003625CB" w:rsidRDefault="009425A5" w:rsidP="009425A5">
      <w:pPr>
        <w:pStyle w:val="Title"/>
        <w:jc w:val="left"/>
        <w:rPr>
          <w:rFonts w:ascii="Times New Roman" w:hAnsi="Times New Roman"/>
          <w:sz w:val="20"/>
          <w:szCs w:val="20"/>
        </w:rPr>
      </w:pPr>
    </w:p>
    <w:p w:rsidR="009425A5" w:rsidRPr="003625CB" w:rsidRDefault="009425A5" w:rsidP="009425A5">
      <w:pPr>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proper advertisement has been made and no objections have been filed with the Town Clerk; and</w:t>
      </w:r>
    </w:p>
    <w:p w:rsidR="009425A5" w:rsidRPr="003625CB" w:rsidRDefault="009425A5" w:rsidP="009425A5">
      <w:pPr>
        <w:pStyle w:val="Title"/>
        <w:jc w:val="left"/>
        <w:rPr>
          <w:rFonts w:ascii="Times New Roman" w:hAnsi="Times New Roman"/>
          <w:sz w:val="20"/>
          <w:szCs w:val="20"/>
        </w:rPr>
      </w:pPr>
      <w:r w:rsidRPr="003625CB">
        <w:rPr>
          <w:rFonts w:ascii="Times New Roman" w:hAnsi="Times New Roman"/>
          <w:b/>
          <w:sz w:val="20"/>
          <w:szCs w:val="20"/>
        </w:rPr>
        <w:t>WHEREAS</w:t>
      </w:r>
      <w:r w:rsidRPr="003625CB">
        <w:rPr>
          <w:rFonts w:ascii="Times New Roman" w:hAnsi="Times New Roman"/>
          <w:sz w:val="20"/>
          <w:szCs w:val="20"/>
        </w:rPr>
        <w:t>, an application was filed with the municipal clerk for the 2016-2017 license term; and</w:t>
      </w:r>
    </w:p>
    <w:p w:rsidR="009425A5" w:rsidRPr="003625CB" w:rsidRDefault="009425A5" w:rsidP="009425A5">
      <w:pPr>
        <w:pStyle w:val="Title"/>
        <w:jc w:val="left"/>
        <w:rPr>
          <w:rFonts w:ascii="Times New Roman" w:hAnsi="Times New Roman"/>
          <w:sz w:val="20"/>
          <w:szCs w:val="20"/>
        </w:rPr>
      </w:pPr>
    </w:p>
    <w:p w:rsidR="009425A5" w:rsidRPr="003625CB" w:rsidRDefault="009425A5" w:rsidP="009425A5">
      <w:pPr>
        <w:pStyle w:val="Title"/>
        <w:jc w:val="left"/>
        <w:rPr>
          <w:rFonts w:ascii="Times New Roman" w:hAnsi="Times New Roman"/>
          <w:sz w:val="20"/>
          <w:szCs w:val="20"/>
        </w:rPr>
      </w:pPr>
      <w:r w:rsidRPr="003625CB">
        <w:rPr>
          <w:rFonts w:ascii="Times New Roman" w:hAnsi="Times New Roman"/>
          <w:b/>
          <w:sz w:val="20"/>
          <w:szCs w:val="20"/>
        </w:rPr>
        <w:t>WHEREAS</w:t>
      </w:r>
      <w:r w:rsidRPr="003625CB">
        <w:rPr>
          <w:rFonts w:ascii="Times New Roman" w:hAnsi="Times New Roman"/>
          <w:sz w:val="20"/>
          <w:szCs w:val="20"/>
        </w:rPr>
        <w:t>, the required fees have been paid and all premises have been inspected and approved by the Police Department, Board of Health and the Bureau of Fire Prevention.</w:t>
      </w:r>
    </w:p>
    <w:p w:rsidR="009425A5" w:rsidRPr="003625CB" w:rsidRDefault="009425A5" w:rsidP="009425A5">
      <w:pPr>
        <w:pStyle w:val="Title"/>
        <w:jc w:val="left"/>
        <w:rPr>
          <w:rFonts w:ascii="Times New Roman" w:hAnsi="Times New Roman"/>
          <w:sz w:val="20"/>
          <w:szCs w:val="20"/>
        </w:rPr>
      </w:pPr>
    </w:p>
    <w:p w:rsidR="009425A5" w:rsidRPr="003625CB" w:rsidRDefault="009425A5" w:rsidP="009425A5">
      <w:pPr>
        <w:pStyle w:val="Title"/>
        <w:jc w:val="left"/>
        <w:rPr>
          <w:rFonts w:ascii="Times New Roman" w:hAnsi="Times New Roman"/>
          <w:sz w:val="20"/>
          <w:szCs w:val="20"/>
        </w:rPr>
      </w:pPr>
      <w:r w:rsidRPr="003625CB">
        <w:rPr>
          <w:rFonts w:ascii="Times New Roman" w:hAnsi="Times New Roman"/>
          <w:b/>
          <w:sz w:val="20"/>
          <w:szCs w:val="20"/>
        </w:rPr>
        <w:t>NOW, THEREFORE, BE IT RESOLVED</w:t>
      </w:r>
      <w:r w:rsidRPr="003625CB">
        <w:rPr>
          <w:rFonts w:ascii="Times New Roman" w:hAnsi="Times New Roman"/>
          <w:sz w:val="20"/>
          <w:szCs w:val="20"/>
        </w:rPr>
        <w:t xml:space="preserve"> by the Mayor and Board of Aldermen of the Town of Dover that said applications be approved and that the respective license renewals be granted; and</w:t>
      </w:r>
    </w:p>
    <w:p w:rsidR="009425A5" w:rsidRPr="003625CB" w:rsidRDefault="009425A5" w:rsidP="009425A5">
      <w:pPr>
        <w:pStyle w:val="Title"/>
        <w:jc w:val="left"/>
        <w:rPr>
          <w:rFonts w:ascii="Times New Roman" w:hAnsi="Times New Roman"/>
          <w:sz w:val="20"/>
          <w:szCs w:val="20"/>
        </w:rPr>
      </w:pPr>
    </w:p>
    <w:p w:rsidR="009425A5" w:rsidRPr="003625CB" w:rsidRDefault="009425A5" w:rsidP="009425A5">
      <w:pPr>
        <w:pStyle w:val="Title"/>
        <w:jc w:val="left"/>
        <w:rPr>
          <w:rFonts w:ascii="Times New Roman" w:hAnsi="Times New Roman"/>
          <w:sz w:val="20"/>
          <w:szCs w:val="20"/>
        </w:rPr>
      </w:pPr>
      <w:r w:rsidRPr="003625CB">
        <w:rPr>
          <w:rFonts w:ascii="Times New Roman" w:hAnsi="Times New Roman"/>
          <w:b/>
          <w:sz w:val="20"/>
          <w:szCs w:val="20"/>
        </w:rPr>
        <w:t>BE IT FURTHER RESOLVED</w:t>
      </w:r>
      <w:r w:rsidRPr="003625CB">
        <w:rPr>
          <w:rFonts w:ascii="Times New Roman" w:hAnsi="Times New Roman"/>
          <w:sz w:val="20"/>
          <w:szCs w:val="20"/>
        </w:rPr>
        <w:t xml:space="preserve"> that the Town Clerk or Director in the case of a conflict license be and hereby is authorized to issue license certificates accordingly as listed below.</w:t>
      </w:r>
    </w:p>
    <w:p w:rsidR="009425A5" w:rsidRPr="003625CB" w:rsidRDefault="009425A5" w:rsidP="009425A5">
      <w:pPr>
        <w:pStyle w:val="Title"/>
        <w:jc w:val="left"/>
        <w:rPr>
          <w:rFonts w:ascii="Times New Roman" w:hAnsi="Times New Roman"/>
          <w:sz w:val="20"/>
          <w:szCs w:val="20"/>
        </w:rPr>
      </w:pPr>
    </w:p>
    <w:p w:rsidR="008C000C" w:rsidRDefault="009425A5" w:rsidP="008C000C">
      <w:pPr>
        <w:spacing w:after="0"/>
        <w:rPr>
          <w:rFonts w:ascii="Times New Roman" w:hAnsi="Times New Roman" w:cs="Times New Roman"/>
          <w:sz w:val="20"/>
          <w:szCs w:val="20"/>
        </w:rPr>
      </w:pPr>
      <w:r w:rsidRPr="003625CB">
        <w:rPr>
          <w:rFonts w:ascii="Times New Roman" w:hAnsi="Times New Roman" w:cs="Times New Roman"/>
          <w:sz w:val="20"/>
          <w:szCs w:val="20"/>
        </w:rPr>
        <w:t>1409-33-009-003</w:t>
      </w:r>
      <w:r w:rsidRPr="003625CB">
        <w:rPr>
          <w:rFonts w:ascii="Times New Roman" w:hAnsi="Times New Roman" w:cs="Times New Roman"/>
          <w:sz w:val="20"/>
          <w:szCs w:val="20"/>
        </w:rPr>
        <w:tab/>
      </w:r>
      <w:r w:rsidRPr="003625CB">
        <w:rPr>
          <w:rFonts w:ascii="Times New Roman" w:hAnsi="Times New Roman" w:cs="Times New Roman"/>
          <w:sz w:val="20"/>
          <w:szCs w:val="20"/>
        </w:rPr>
        <w:tab/>
        <w:t>D. Rueda, LLC</w:t>
      </w:r>
      <w:r w:rsidRPr="003625CB">
        <w:rPr>
          <w:rFonts w:ascii="Times New Roman" w:hAnsi="Times New Roman" w:cs="Times New Roman"/>
          <w:sz w:val="20"/>
          <w:szCs w:val="20"/>
        </w:rPr>
        <w:tab/>
      </w:r>
      <w:r w:rsidRPr="003625CB">
        <w:rPr>
          <w:rFonts w:ascii="Times New Roman" w:hAnsi="Times New Roman" w:cs="Times New Roman"/>
          <w:sz w:val="20"/>
          <w:szCs w:val="20"/>
        </w:rPr>
        <w:tab/>
      </w:r>
      <w:r w:rsidRPr="003625CB">
        <w:rPr>
          <w:rFonts w:ascii="Times New Roman" w:hAnsi="Times New Roman" w:cs="Times New Roman"/>
          <w:sz w:val="20"/>
          <w:szCs w:val="20"/>
        </w:rPr>
        <w:tab/>
        <w:t xml:space="preserve">2015-2016 License Term, </w:t>
      </w:r>
      <w:r w:rsidR="008C000C" w:rsidRPr="003625CB">
        <w:rPr>
          <w:rFonts w:ascii="Times New Roman" w:hAnsi="Times New Roman" w:cs="Times New Roman"/>
          <w:sz w:val="20"/>
          <w:szCs w:val="20"/>
        </w:rPr>
        <w:t>and</w:t>
      </w:r>
    </w:p>
    <w:p w:rsidR="009425A5" w:rsidRDefault="009425A5" w:rsidP="008C000C">
      <w:pPr>
        <w:spacing w:after="0"/>
        <w:ind w:left="4320" w:firstLine="720"/>
        <w:rPr>
          <w:rFonts w:ascii="Times New Roman" w:hAnsi="Times New Roman" w:cs="Times New Roman"/>
          <w:sz w:val="20"/>
          <w:szCs w:val="20"/>
        </w:rPr>
      </w:pPr>
      <w:r w:rsidRPr="003625CB">
        <w:rPr>
          <w:rFonts w:ascii="Times New Roman" w:hAnsi="Times New Roman" w:cs="Times New Roman"/>
          <w:sz w:val="20"/>
          <w:szCs w:val="20"/>
        </w:rPr>
        <w:t>2016-2017 License Term</w:t>
      </w:r>
    </w:p>
    <w:p w:rsidR="008C000C" w:rsidRPr="003625CB" w:rsidRDefault="008C000C" w:rsidP="008C000C">
      <w:pPr>
        <w:spacing w:after="0"/>
        <w:ind w:left="4320" w:firstLine="720"/>
        <w:rPr>
          <w:rFonts w:ascii="Times New Roman" w:hAnsi="Times New Roman" w:cs="Times New Roman"/>
          <w:sz w:val="20"/>
          <w:szCs w:val="20"/>
        </w:rPr>
      </w:pPr>
    </w:p>
    <w:p w:rsidR="00622625" w:rsidRPr="003625CB" w:rsidRDefault="00622625" w:rsidP="00622625">
      <w:pPr>
        <w:autoSpaceDE w:val="0"/>
        <w:autoSpaceDN w:val="0"/>
        <w:adjustRightInd w:val="0"/>
        <w:jc w:val="center"/>
        <w:rPr>
          <w:rFonts w:ascii="Times New Roman" w:hAnsi="Times New Roman" w:cs="Times New Roman"/>
          <w:color w:val="000000"/>
          <w:sz w:val="20"/>
          <w:szCs w:val="20"/>
        </w:rPr>
      </w:pPr>
      <w:r w:rsidRPr="003625CB">
        <w:rPr>
          <w:rFonts w:ascii="Times New Roman" w:eastAsia="Times New Roman" w:hAnsi="Times New Roman" w:cs="Times New Roman"/>
          <w:b/>
          <w:color w:val="000000" w:themeColor="text1"/>
          <w:sz w:val="20"/>
          <w:szCs w:val="20"/>
        </w:rPr>
        <w:t>Alder</w:t>
      </w:r>
      <w:r w:rsidR="00BA1278">
        <w:rPr>
          <w:rFonts w:ascii="Times New Roman" w:eastAsia="Times New Roman" w:hAnsi="Times New Roman" w:cs="Times New Roman"/>
          <w:b/>
          <w:color w:val="000000" w:themeColor="text1"/>
          <w:sz w:val="20"/>
          <w:szCs w:val="20"/>
        </w:rPr>
        <w:t>wo</w:t>
      </w:r>
      <w:r w:rsidRPr="003625CB">
        <w:rPr>
          <w:rFonts w:ascii="Times New Roman" w:eastAsia="Times New Roman" w:hAnsi="Times New Roman" w:cs="Times New Roman"/>
          <w:b/>
          <w:color w:val="000000" w:themeColor="text1"/>
          <w:sz w:val="20"/>
          <w:szCs w:val="20"/>
        </w:rPr>
        <w:t xml:space="preserve">man </w:t>
      </w:r>
      <w:r w:rsidR="00113143" w:rsidRPr="003625CB">
        <w:rPr>
          <w:rFonts w:ascii="Times New Roman" w:eastAsia="Times New Roman" w:hAnsi="Times New Roman" w:cs="Times New Roman"/>
          <w:b/>
          <w:color w:val="000000" w:themeColor="text1"/>
          <w:sz w:val="20"/>
          <w:szCs w:val="20"/>
        </w:rPr>
        <w:t>Romaine</w:t>
      </w:r>
      <w:r w:rsidRPr="003625CB">
        <w:rPr>
          <w:rFonts w:ascii="Times New Roman" w:eastAsia="Times New Roman" w:hAnsi="Times New Roman" w:cs="Times New Roman"/>
          <w:b/>
          <w:color w:val="000000" w:themeColor="text1"/>
          <w:sz w:val="20"/>
          <w:szCs w:val="20"/>
        </w:rPr>
        <w:t xml:space="preserve"> has moved the foregoing </w:t>
      </w:r>
      <w:r w:rsidR="000804FF" w:rsidRPr="003625CB">
        <w:rPr>
          <w:rFonts w:ascii="Times New Roman" w:eastAsia="Times New Roman" w:hAnsi="Times New Roman" w:cs="Times New Roman"/>
          <w:b/>
          <w:color w:val="000000" w:themeColor="text1"/>
          <w:sz w:val="20"/>
          <w:szCs w:val="20"/>
        </w:rPr>
        <w:t>resolution</w:t>
      </w:r>
      <w:r w:rsidRPr="003625CB">
        <w:rPr>
          <w:rFonts w:ascii="Times New Roman" w:eastAsia="Times New Roman" w:hAnsi="Times New Roman" w:cs="Times New Roman"/>
          <w:b/>
          <w:color w:val="000000" w:themeColor="text1"/>
          <w:sz w:val="20"/>
          <w:szCs w:val="20"/>
        </w:rPr>
        <w:t xml:space="preserve"> be adopted for second reading and duly seconded by Alderman </w:t>
      </w:r>
      <w:r w:rsidR="000804FF" w:rsidRPr="003625CB">
        <w:rPr>
          <w:rFonts w:ascii="Times New Roman" w:eastAsia="Times New Roman" w:hAnsi="Times New Roman" w:cs="Times New Roman"/>
          <w:b/>
          <w:color w:val="000000" w:themeColor="text1"/>
          <w:sz w:val="20"/>
          <w:szCs w:val="20"/>
        </w:rPr>
        <w:t>O’Connor</w:t>
      </w:r>
      <w:r w:rsidRPr="003625CB">
        <w:rPr>
          <w:rFonts w:ascii="Times New Roman" w:eastAsia="Times New Roman" w:hAnsi="Times New Roman" w:cs="Times New Roman"/>
          <w:b/>
          <w:color w:val="000000" w:themeColor="text1"/>
          <w:sz w:val="20"/>
          <w:szCs w:val="20"/>
        </w:rPr>
        <w:t xml:space="preserve"> and passed by the following roll call vote.</w:t>
      </w:r>
    </w:p>
    <w:p w:rsidR="00A063BA" w:rsidRPr="003625CB" w:rsidRDefault="00A063BA"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Romaine, Blackman, O’Connor, Camacho and Mayor Dodd</w:t>
      </w:r>
    </w:p>
    <w:p w:rsidR="00A063BA" w:rsidRPr="003625CB" w:rsidRDefault="00A063BA"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w:t>
      </w:r>
      <w:r w:rsidR="00113143" w:rsidRPr="003625CB">
        <w:rPr>
          <w:rFonts w:ascii="Times New Roman" w:eastAsia="Times New Roman" w:hAnsi="Times New Roman" w:cs="Times New Roman"/>
          <w:b/>
          <w:color w:val="000000" w:themeColor="text1"/>
          <w:sz w:val="20"/>
          <w:szCs w:val="20"/>
        </w:rPr>
        <w:t xml:space="preserve"> None</w:t>
      </w:r>
      <w:r w:rsidR="00113143"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 xml:space="preserve">Absent: Alderman MacDonald </w:t>
      </w:r>
      <w:r w:rsidR="00622625"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 xml:space="preserve">Abstained: </w:t>
      </w:r>
      <w:r w:rsidR="0054356E" w:rsidRPr="003625CB">
        <w:rPr>
          <w:rFonts w:ascii="Times New Roman" w:eastAsia="Times New Roman" w:hAnsi="Times New Roman" w:cs="Times New Roman"/>
          <w:b/>
          <w:color w:val="000000" w:themeColor="text1"/>
          <w:sz w:val="20"/>
          <w:szCs w:val="20"/>
        </w:rPr>
        <w:t>Alderman Picciallo (Toth stepped out)</w:t>
      </w:r>
    </w:p>
    <w:p w:rsidR="000A112C" w:rsidRDefault="000A112C" w:rsidP="000A112C">
      <w:pPr>
        <w:pStyle w:val="Title"/>
        <w:rPr>
          <w:rFonts w:ascii="Times New Roman" w:hAnsi="Times New Roman"/>
          <w:b/>
          <w:sz w:val="20"/>
          <w:szCs w:val="20"/>
        </w:rPr>
      </w:pPr>
    </w:p>
    <w:p w:rsidR="008C000C" w:rsidRPr="003625CB" w:rsidRDefault="008C000C" w:rsidP="000A112C">
      <w:pPr>
        <w:pStyle w:val="Title"/>
        <w:rPr>
          <w:rFonts w:ascii="Times New Roman" w:hAnsi="Times New Roman"/>
          <w:b/>
          <w:sz w:val="20"/>
          <w:szCs w:val="20"/>
        </w:rPr>
      </w:pPr>
    </w:p>
    <w:p w:rsidR="000A112C" w:rsidRPr="003625CB" w:rsidRDefault="000A112C" w:rsidP="00622625">
      <w:pPr>
        <w:pStyle w:val="Title"/>
        <w:rPr>
          <w:rFonts w:ascii="Times New Roman" w:hAnsi="Times New Roman"/>
          <w:b/>
          <w:sz w:val="20"/>
          <w:szCs w:val="20"/>
          <w:u w:val="single"/>
        </w:rPr>
      </w:pPr>
      <w:r w:rsidRPr="003625CB">
        <w:rPr>
          <w:rFonts w:ascii="Times New Roman" w:hAnsi="Times New Roman"/>
          <w:b/>
          <w:sz w:val="20"/>
          <w:szCs w:val="20"/>
          <w:u w:val="single"/>
        </w:rPr>
        <w:t>RESOLUTION</w:t>
      </w:r>
      <w:r w:rsidR="0016440C">
        <w:rPr>
          <w:rFonts w:ascii="Times New Roman" w:hAnsi="Times New Roman"/>
          <w:b/>
          <w:sz w:val="20"/>
          <w:szCs w:val="20"/>
          <w:u w:val="single"/>
        </w:rPr>
        <w:t xml:space="preserve"> APPROVING A PLACE TO PLACE TRANSFER FOR D. RUEDA, LLC</w:t>
      </w:r>
    </w:p>
    <w:p w:rsidR="00A063BA" w:rsidRPr="003625CB" w:rsidRDefault="00A063BA" w:rsidP="00A063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0A112C" w:rsidRPr="003625CB" w:rsidRDefault="000A112C" w:rsidP="000A112C">
      <w:pPr>
        <w:pStyle w:val="Title"/>
        <w:jc w:val="left"/>
        <w:rPr>
          <w:rFonts w:ascii="Times New Roman" w:hAnsi="Times New Roman"/>
          <w:sz w:val="20"/>
          <w:szCs w:val="20"/>
        </w:rPr>
      </w:pPr>
      <w:r w:rsidRPr="003625CB">
        <w:rPr>
          <w:rFonts w:ascii="Times New Roman" w:hAnsi="Times New Roman"/>
          <w:b/>
          <w:sz w:val="20"/>
          <w:szCs w:val="20"/>
        </w:rPr>
        <w:t>WHEREAS</w:t>
      </w:r>
      <w:r w:rsidRPr="003625CB">
        <w:rPr>
          <w:rFonts w:ascii="Times New Roman" w:hAnsi="Times New Roman"/>
          <w:sz w:val="20"/>
          <w:szCs w:val="20"/>
        </w:rPr>
        <w:t>, an application has been filed for a Place-to-Place Transfer of Plenary Retail Consumption License Number 1409-33-009-003, heretofore issued to D. Rueda, LLC which is an inactive license with the mailing address of 2 West Blackwell St, Dover, New Jersey; and</w:t>
      </w:r>
    </w:p>
    <w:p w:rsidR="000A112C" w:rsidRPr="003625CB" w:rsidRDefault="000A112C" w:rsidP="000A112C">
      <w:pPr>
        <w:spacing w:after="0"/>
        <w:rPr>
          <w:rFonts w:ascii="Times New Roman" w:hAnsi="Times New Roman" w:cs="Times New Roman"/>
          <w:sz w:val="20"/>
          <w:szCs w:val="20"/>
        </w:rPr>
      </w:pPr>
    </w:p>
    <w:p w:rsidR="000A112C" w:rsidRPr="003625CB" w:rsidRDefault="000A112C" w:rsidP="000A112C">
      <w:pPr>
        <w:spacing w:after="0"/>
        <w:rPr>
          <w:rFonts w:ascii="Times New Roman" w:hAnsi="Times New Roman" w:cs="Times New Roman"/>
          <w:sz w:val="20"/>
          <w:szCs w:val="20"/>
        </w:rPr>
      </w:pPr>
      <w:r w:rsidRPr="003625CB">
        <w:rPr>
          <w:rFonts w:ascii="Times New Roman" w:hAnsi="Times New Roman" w:cs="Times New Roman"/>
          <w:b/>
          <w:sz w:val="20"/>
          <w:szCs w:val="20"/>
        </w:rPr>
        <w:t xml:space="preserve">WHEREAS, </w:t>
      </w:r>
      <w:r w:rsidRPr="003625CB">
        <w:rPr>
          <w:rFonts w:ascii="Times New Roman" w:hAnsi="Times New Roman" w:cs="Times New Roman"/>
          <w:sz w:val="20"/>
          <w:szCs w:val="20"/>
        </w:rPr>
        <w:t>the submitted application form is complete in all respects, the transfer fees have been paid, and the license has been properly renewed for the current license term; and</w:t>
      </w:r>
    </w:p>
    <w:p w:rsidR="000A112C" w:rsidRPr="003625CB" w:rsidRDefault="000A112C" w:rsidP="000A112C">
      <w:pPr>
        <w:spacing w:after="0"/>
        <w:rPr>
          <w:rFonts w:ascii="Times New Roman" w:hAnsi="Times New Roman" w:cs="Times New Roman"/>
          <w:b/>
          <w:sz w:val="20"/>
          <w:szCs w:val="20"/>
        </w:rPr>
      </w:pPr>
    </w:p>
    <w:p w:rsidR="000A112C" w:rsidRPr="003625CB" w:rsidRDefault="000A112C" w:rsidP="000A112C">
      <w:pPr>
        <w:spacing w:after="0"/>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the applicant is qualified to be licensed according to all standards established by Title 33 of the New Jersey Statutes, as well as pertinent local ordinances and conditions co</w:t>
      </w:r>
      <w:r w:rsidR="000804FF" w:rsidRPr="003625CB">
        <w:rPr>
          <w:rFonts w:ascii="Times New Roman" w:hAnsi="Times New Roman" w:cs="Times New Roman"/>
          <w:sz w:val="20"/>
          <w:szCs w:val="20"/>
        </w:rPr>
        <w:t>nsistent with Title 33; and</w:t>
      </w:r>
    </w:p>
    <w:p w:rsidR="000A112C" w:rsidRPr="003625CB" w:rsidRDefault="000A112C" w:rsidP="000A112C">
      <w:pPr>
        <w:spacing w:after="0"/>
        <w:rPr>
          <w:rFonts w:ascii="Times New Roman" w:hAnsi="Times New Roman" w:cs="Times New Roman"/>
          <w:b/>
          <w:sz w:val="20"/>
          <w:szCs w:val="20"/>
        </w:rPr>
      </w:pPr>
    </w:p>
    <w:p w:rsidR="000A112C" w:rsidRPr="003625CB" w:rsidRDefault="000A112C" w:rsidP="000A112C">
      <w:pPr>
        <w:spacing w:after="0"/>
        <w:rPr>
          <w:rFonts w:ascii="Times New Roman" w:hAnsi="Times New Roman" w:cs="Times New Roman"/>
          <w:sz w:val="20"/>
          <w:szCs w:val="20"/>
        </w:rPr>
      </w:pPr>
      <w:r w:rsidRPr="003625CB">
        <w:rPr>
          <w:rFonts w:ascii="Times New Roman" w:hAnsi="Times New Roman" w:cs="Times New Roman"/>
          <w:b/>
          <w:sz w:val="20"/>
          <w:szCs w:val="20"/>
        </w:rPr>
        <w:t xml:space="preserve">WHEREAS, </w:t>
      </w:r>
      <w:r w:rsidRPr="003625CB">
        <w:rPr>
          <w:rFonts w:ascii="Times New Roman" w:hAnsi="Times New Roman" w:cs="Times New Roman"/>
          <w:sz w:val="20"/>
          <w:szCs w:val="20"/>
        </w:rPr>
        <w:t>the applicant has disclosed and the issuing authority reviewed the source of all funds used in the purchase of the license and the licensed business and all additional financing obtained in connection with the licensed business; and</w:t>
      </w:r>
    </w:p>
    <w:p w:rsidR="000A112C" w:rsidRPr="003625CB" w:rsidRDefault="000A112C" w:rsidP="000A112C">
      <w:pPr>
        <w:spacing w:after="0"/>
        <w:ind w:firstLine="720"/>
        <w:rPr>
          <w:rFonts w:ascii="Times New Roman" w:hAnsi="Times New Roman" w:cs="Times New Roman"/>
          <w:sz w:val="20"/>
          <w:szCs w:val="20"/>
        </w:rPr>
      </w:pPr>
    </w:p>
    <w:p w:rsidR="000A112C" w:rsidRPr="003625CB" w:rsidRDefault="000A112C" w:rsidP="000A112C">
      <w:pPr>
        <w:spacing w:after="0"/>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proper advertisement has been made and no objections have been filed with the Town Clerk.</w:t>
      </w:r>
    </w:p>
    <w:p w:rsidR="000A112C" w:rsidRPr="003625CB" w:rsidRDefault="000A112C" w:rsidP="000A112C">
      <w:pPr>
        <w:spacing w:after="0" w:line="360" w:lineRule="auto"/>
        <w:rPr>
          <w:rFonts w:ascii="Times New Roman" w:hAnsi="Times New Roman" w:cs="Times New Roman"/>
          <w:sz w:val="20"/>
          <w:szCs w:val="20"/>
        </w:rPr>
      </w:pPr>
    </w:p>
    <w:p w:rsidR="000A112C" w:rsidRPr="003625CB" w:rsidRDefault="000A112C" w:rsidP="000A112C">
      <w:pPr>
        <w:spacing w:after="0"/>
        <w:rPr>
          <w:rFonts w:ascii="Times New Roman" w:hAnsi="Times New Roman" w:cs="Times New Roman"/>
          <w:sz w:val="20"/>
          <w:szCs w:val="20"/>
        </w:rPr>
      </w:pPr>
      <w:r w:rsidRPr="003625CB">
        <w:rPr>
          <w:rFonts w:ascii="Times New Roman" w:hAnsi="Times New Roman" w:cs="Times New Roman"/>
          <w:b/>
          <w:sz w:val="20"/>
          <w:szCs w:val="20"/>
        </w:rPr>
        <w:t>NOW, THEREFORE, BE IT RESOLVED</w:t>
      </w:r>
      <w:r w:rsidRPr="003625CB">
        <w:rPr>
          <w:rFonts w:ascii="Times New Roman" w:hAnsi="Times New Roman" w:cs="Times New Roman"/>
          <w:sz w:val="20"/>
          <w:szCs w:val="20"/>
        </w:rPr>
        <w:t xml:space="preserve"> by the Mayor and Board of Aldermen of the Town of Dover, does hereby approve, effective December 15, 2016 the transfer of the aforesaid Plenary Retail Consumption License to D. Rueda, LLC for premises located at 6 W. Blackwell Street, Dover, New Jersey and does hereby direct the Municipal Clerk to endorse the license certificate to the new ownership as follows:  “This license, subject to all its terms and conditions, is hereby transferred to D. Rueda, LLC, effective December 15, 2016. </w:t>
      </w:r>
    </w:p>
    <w:p w:rsidR="000A112C" w:rsidRPr="003625CB" w:rsidRDefault="000A112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622625" w:rsidRPr="003625CB" w:rsidRDefault="00622625" w:rsidP="00622625">
      <w:pPr>
        <w:autoSpaceDE w:val="0"/>
        <w:autoSpaceDN w:val="0"/>
        <w:adjustRightInd w:val="0"/>
        <w:jc w:val="center"/>
        <w:rPr>
          <w:rFonts w:ascii="Times New Roman" w:hAnsi="Times New Roman" w:cs="Times New Roman"/>
          <w:color w:val="000000"/>
          <w:sz w:val="20"/>
          <w:szCs w:val="20"/>
        </w:rPr>
      </w:pPr>
      <w:r w:rsidRPr="003625CB">
        <w:rPr>
          <w:rFonts w:ascii="Times New Roman" w:eastAsia="Times New Roman" w:hAnsi="Times New Roman" w:cs="Times New Roman"/>
          <w:b/>
          <w:color w:val="000000" w:themeColor="text1"/>
          <w:sz w:val="20"/>
          <w:szCs w:val="20"/>
        </w:rPr>
        <w:t>Alder</w:t>
      </w:r>
      <w:r w:rsidR="00BA1278">
        <w:rPr>
          <w:rFonts w:ascii="Times New Roman" w:eastAsia="Times New Roman" w:hAnsi="Times New Roman" w:cs="Times New Roman"/>
          <w:b/>
          <w:color w:val="000000" w:themeColor="text1"/>
          <w:sz w:val="20"/>
          <w:szCs w:val="20"/>
        </w:rPr>
        <w:t>wo</w:t>
      </w:r>
      <w:r w:rsidRPr="003625CB">
        <w:rPr>
          <w:rFonts w:ascii="Times New Roman" w:eastAsia="Times New Roman" w:hAnsi="Times New Roman" w:cs="Times New Roman"/>
          <w:b/>
          <w:color w:val="000000" w:themeColor="text1"/>
          <w:sz w:val="20"/>
          <w:szCs w:val="20"/>
        </w:rPr>
        <w:t xml:space="preserve">man </w:t>
      </w:r>
      <w:r w:rsidR="000804FF" w:rsidRPr="003625CB">
        <w:rPr>
          <w:rFonts w:ascii="Times New Roman" w:eastAsia="Times New Roman" w:hAnsi="Times New Roman" w:cs="Times New Roman"/>
          <w:b/>
          <w:color w:val="000000" w:themeColor="text1"/>
          <w:sz w:val="20"/>
          <w:szCs w:val="20"/>
        </w:rPr>
        <w:t>Romaine</w:t>
      </w:r>
      <w:r w:rsidRPr="003625CB">
        <w:rPr>
          <w:rFonts w:ascii="Times New Roman" w:eastAsia="Times New Roman" w:hAnsi="Times New Roman" w:cs="Times New Roman"/>
          <w:b/>
          <w:color w:val="000000" w:themeColor="text1"/>
          <w:sz w:val="20"/>
          <w:szCs w:val="20"/>
        </w:rPr>
        <w:t xml:space="preserve"> has moved the foregoing </w:t>
      </w:r>
      <w:r w:rsidR="00113143" w:rsidRPr="003625CB">
        <w:rPr>
          <w:rFonts w:ascii="Times New Roman" w:eastAsia="Times New Roman" w:hAnsi="Times New Roman" w:cs="Times New Roman"/>
          <w:b/>
          <w:color w:val="000000" w:themeColor="text1"/>
          <w:sz w:val="20"/>
          <w:szCs w:val="20"/>
        </w:rPr>
        <w:t>resolution</w:t>
      </w:r>
      <w:r w:rsidRPr="003625CB">
        <w:rPr>
          <w:rFonts w:ascii="Times New Roman" w:eastAsia="Times New Roman" w:hAnsi="Times New Roman" w:cs="Times New Roman"/>
          <w:b/>
          <w:color w:val="000000" w:themeColor="text1"/>
          <w:sz w:val="20"/>
          <w:szCs w:val="20"/>
        </w:rPr>
        <w:t xml:space="preserve"> be adopted for second reading </w:t>
      </w:r>
      <w:r w:rsidR="000804FF" w:rsidRPr="003625CB">
        <w:rPr>
          <w:rFonts w:ascii="Times New Roman" w:eastAsia="Times New Roman" w:hAnsi="Times New Roman" w:cs="Times New Roman"/>
          <w:b/>
          <w:color w:val="000000" w:themeColor="text1"/>
          <w:sz w:val="20"/>
          <w:szCs w:val="20"/>
        </w:rPr>
        <w:t xml:space="preserve">and duly seconded by Alderman O’Connor </w:t>
      </w:r>
      <w:r w:rsidRPr="003625CB">
        <w:rPr>
          <w:rFonts w:ascii="Times New Roman" w:eastAsia="Times New Roman" w:hAnsi="Times New Roman" w:cs="Times New Roman"/>
          <w:b/>
          <w:color w:val="000000" w:themeColor="text1"/>
          <w:sz w:val="20"/>
          <w:szCs w:val="20"/>
        </w:rPr>
        <w:t>and passed by the following roll call vote.</w:t>
      </w:r>
    </w:p>
    <w:p w:rsidR="000A112C" w:rsidRPr="003625CB" w:rsidRDefault="000A112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Aldermen Visioli, Romaine, Blackman, O’Connor, Camacho and Mayor Dodd</w:t>
      </w:r>
    </w:p>
    <w:p w:rsidR="000A112C" w:rsidRPr="003625CB" w:rsidRDefault="000A112C" w:rsidP="000A112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Nays: None</w:t>
      </w:r>
      <w:r w:rsidRPr="003625CB">
        <w:rPr>
          <w:rFonts w:ascii="Times New Roman" w:eastAsia="Times New Roman" w:hAnsi="Times New Roman" w:cs="Times New Roman"/>
          <w:b/>
          <w:color w:val="000000" w:themeColor="text1"/>
          <w:sz w:val="20"/>
          <w:szCs w:val="20"/>
        </w:rPr>
        <w:tab/>
        <w:t xml:space="preserve">Absent: </w:t>
      </w:r>
      <w:r w:rsidR="00113143" w:rsidRPr="003625CB">
        <w:rPr>
          <w:rFonts w:ascii="Times New Roman" w:eastAsia="Times New Roman" w:hAnsi="Times New Roman" w:cs="Times New Roman"/>
          <w:b/>
          <w:color w:val="000000" w:themeColor="text1"/>
          <w:sz w:val="20"/>
          <w:szCs w:val="20"/>
        </w:rPr>
        <w:t>Alderman MacDonald</w:t>
      </w:r>
      <w:r w:rsidR="00113143"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 xml:space="preserve">Abstained: </w:t>
      </w:r>
      <w:r w:rsidR="0054356E" w:rsidRPr="003625CB">
        <w:rPr>
          <w:rFonts w:ascii="Times New Roman" w:eastAsia="Times New Roman" w:hAnsi="Times New Roman" w:cs="Times New Roman"/>
          <w:b/>
          <w:color w:val="000000" w:themeColor="text1"/>
          <w:sz w:val="20"/>
          <w:szCs w:val="20"/>
        </w:rPr>
        <w:t>Alderman Picciallo</w:t>
      </w:r>
      <w:r w:rsidR="000804FF" w:rsidRPr="003625CB">
        <w:rPr>
          <w:rFonts w:ascii="Times New Roman" w:eastAsia="Times New Roman" w:hAnsi="Times New Roman" w:cs="Times New Roman"/>
          <w:b/>
          <w:color w:val="000000" w:themeColor="text1"/>
          <w:sz w:val="20"/>
          <w:szCs w:val="20"/>
        </w:rPr>
        <w:t xml:space="preserve"> (Toth stepped out)</w:t>
      </w:r>
    </w:p>
    <w:p w:rsidR="00113143" w:rsidRDefault="00113143" w:rsidP="001131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sz w:val="20"/>
          <w:szCs w:val="20"/>
        </w:rPr>
      </w:pPr>
    </w:p>
    <w:p w:rsidR="008C000C" w:rsidRDefault="008C000C" w:rsidP="001131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sz w:val="20"/>
          <w:szCs w:val="20"/>
        </w:rPr>
      </w:pPr>
    </w:p>
    <w:p w:rsidR="008C000C" w:rsidRPr="003625CB" w:rsidRDefault="008C000C" w:rsidP="001131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sz w:val="20"/>
          <w:szCs w:val="20"/>
        </w:rPr>
      </w:pPr>
    </w:p>
    <w:p w:rsidR="0054356E" w:rsidRPr="003625CB" w:rsidRDefault="0054356E" w:rsidP="001131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z w:val="20"/>
          <w:szCs w:val="20"/>
          <w:u w:val="single"/>
        </w:rPr>
      </w:pPr>
      <w:r w:rsidRPr="003625CB">
        <w:rPr>
          <w:rFonts w:ascii="Times New Roman" w:hAnsi="Times New Roman" w:cs="Times New Roman"/>
          <w:b/>
          <w:sz w:val="20"/>
          <w:szCs w:val="20"/>
          <w:u w:val="single"/>
        </w:rPr>
        <w:t>RESOLUTION OF THE MAYOR AND BOARD OF ALDERMEN OF THE TOWN OF DOVER</w:t>
      </w:r>
    </w:p>
    <w:p w:rsidR="0054356E" w:rsidRPr="003625CB" w:rsidRDefault="0054356E" w:rsidP="00622625">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z w:val="20"/>
          <w:szCs w:val="20"/>
          <w:u w:val="single"/>
        </w:rPr>
      </w:pPr>
      <w:r w:rsidRPr="003625CB">
        <w:rPr>
          <w:rFonts w:ascii="Times New Roman" w:hAnsi="Times New Roman" w:cs="Times New Roman"/>
          <w:b/>
          <w:sz w:val="20"/>
          <w:szCs w:val="20"/>
          <w:u w:val="single"/>
        </w:rPr>
        <w:lastRenderedPageBreak/>
        <w:t>APPROVING LIMOS TO BE LICENSED IN THE TOWN OF DOVER</w:t>
      </w:r>
    </w:p>
    <w:p w:rsidR="00622625" w:rsidRPr="003625CB" w:rsidRDefault="00622625" w:rsidP="00622625">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snapToGrid w:val="0"/>
          <w:color w:val="000000"/>
          <w:sz w:val="20"/>
          <w:szCs w:val="20"/>
          <w:u w:val="single"/>
        </w:rPr>
      </w:pPr>
    </w:p>
    <w:p w:rsidR="0054356E" w:rsidRPr="003625CB" w:rsidRDefault="0054356E" w:rsidP="0054356E">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following companies, have applied for a license to operate the vehicle(s) listed below on Schedule A hereto and made a part hereof as taxicab(s)/limo(s) in the Town of Dover; and</w:t>
      </w:r>
    </w:p>
    <w:p w:rsidR="0054356E" w:rsidRPr="003625CB" w:rsidRDefault="0054356E" w:rsidP="0054356E">
      <w:pPr>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appropriate municipal departments have reviewed the application(s) as required and have no objections to same being licensed as taxicabs/limos;</w:t>
      </w:r>
    </w:p>
    <w:p w:rsidR="0054356E" w:rsidRPr="003625CB" w:rsidRDefault="0054356E" w:rsidP="008C000C">
      <w:pPr>
        <w:spacing w:after="0" w:line="240" w:lineRule="auto"/>
        <w:jc w:val="both"/>
        <w:rPr>
          <w:rFonts w:ascii="Times New Roman" w:hAnsi="Times New Roman" w:cs="Times New Roman"/>
          <w:sz w:val="20"/>
          <w:szCs w:val="20"/>
        </w:rPr>
      </w:pPr>
      <w:r w:rsidRPr="003625CB">
        <w:rPr>
          <w:rFonts w:ascii="Times New Roman" w:hAnsi="Times New Roman" w:cs="Times New Roman"/>
          <w:b/>
          <w:sz w:val="20"/>
          <w:szCs w:val="20"/>
        </w:rPr>
        <w:t>NOW, THEREFORE, BE IT RESOLVED</w:t>
      </w:r>
      <w:r w:rsidRPr="003625CB">
        <w:rPr>
          <w:rFonts w:ascii="Times New Roman" w:hAnsi="Times New Roman" w:cs="Times New Roman"/>
          <w:sz w:val="20"/>
          <w:szCs w:val="20"/>
        </w:rPr>
        <w:t xml:space="preserve"> by the Mayor and Board of Aldermen of the Town of Dover, County of Morris and State of New Jersey that the taxicab(s)/limo(s) listed below are hereby approved for taxi/limo license(s) in the Town of Dover.</w:t>
      </w:r>
    </w:p>
    <w:p w:rsidR="0054356E" w:rsidRPr="003625CB" w:rsidRDefault="0054356E" w:rsidP="0054356E">
      <w:pPr>
        <w:jc w:val="center"/>
        <w:rPr>
          <w:rFonts w:ascii="Times New Roman" w:hAnsi="Times New Roman" w:cs="Times New Roman"/>
          <w:sz w:val="20"/>
          <w:szCs w:val="20"/>
        </w:rPr>
      </w:pPr>
      <w:r w:rsidRPr="003625CB">
        <w:rPr>
          <w:rFonts w:ascii="Times New Roman" w:hAnsi="Times New Roman" w:cs="Times New Roman"/>
          <w:b/>
          <w:sz w:val="20"/>
          <w:szCs w:val="20"/>
        </w:rPr>
        <w:t>Schedule A</w:t>
      </w:r>
    </w:p>
    <w:p w:rsidR="0054356E" w:rsidRPr="003625CB" w:rsidRDefault="0054356E" w:rsidP="0054356E">
      <w:pPr>
        <w:jc w:val="center"/>
        <w:rPr>
          <w:rFonts w:ascii="Times New Roman" w:hAnsi="Times New Roman" w:cs="Times New Roman"/>
          <w:b/>
          <w:caps/>
          <w:sz w:val="20"/>
          <w:szCs w:val="20"/>
        </w:rPr>
      </w:pPr>
      <w:r w:rsidRPr="003625CB">
        <w:rPr>
          <w:rFonts w:ascii="Times New Roman" w:hAnsi="Times New Roman" w:cs="Times New Roman"/>
          <w:b/>
          <w:caps/>
          <w:sz w:val="20"/>
          <w:szCs w:val="20"/>
        </w:rPr>
        <w:t xml:space="preserve">Elite Limo &amp; taxi </w:t>
      </w:r>
    </w:p>
    <w:tbl>
      <w:tblPr>
        <w:tblW w:w="898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2757"/>
        <w:gridCol w:w="2108"/>
        <w:gridCol w:w="1865"/>
      </w:tblGrid>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2011 Lincoln</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X757148</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OL1389K</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bl>
    <w:p w:rsidR="008C000C" w:rsidRDefault="008C000C" w:rsidP="008C000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z w:val="20"/>
          <w:szCs w:val="20"/>
        </w:rPr>
      </w:pPr>
    </w:p>
    <w:p w:rsidR="0054356E" w:rsidRPr="003625CB" w:rsidRDefault="0054356E" w:rsidP="008C000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z w:val="20"/>
          <w:szCs w:val="20"/>
        </w:rPr>
      </w:pPr>
      <w:r w:rsidRPr="003625CB">
        <w:rPr>
          <w:rFonts w:ascii="Times New Roman" w:hAnsi="Times New Roman" w:cs="Times New Roman"/>
          <w:b/>
          <w:sz w:val="20"/>
          <w:szCs w:val="20"/>
        </w:rPr>
        <w:t>FIRST CLASS OF DOVER</w:t>
      </w:r>
    </w:p>
    <w:tbl>
      <w:tblPr>
        <w:tblW w:w="898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2757"/>
        <w:gridCol w:w="2108"/>
        <w:gridCol w:w="1865"/>
      </w:tblGrid>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2010 Chrysler</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R149544</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OL7772J</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2007 Lincoln</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Y600153</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OL1376K</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2008 Ford</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X105192</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OL1375K</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2004 Lincoln</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Y638122</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OL3278H</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2004 Kia</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P131946574817</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OL6319J</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2004 Dodge</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B553984</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OL5822J</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2003 Lincoln</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Y627611</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OL5824J</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2002 Dodge</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R778702</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OL3265H</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r w:rsidR="0054356E" w:rsidRPr="003625CB" w:rsidTr="00512250">
        <w:trPr>
          <w:trHeight w:val="268"/>
        </w:trPr>
        <w:tc>
          <w:tcPr>
            <w:tcW w:w="2252"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2010 Lincoln</w:t>
            </w:r>
          </w:p>
        </w:tc>
        <w:tc>
          <w:tcPr>
            <w:tcW w:w="2757"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X614501</w:t>
            </w:r>
          </w:p>
        </w:tc>
        <w:tc>
          <w:tcPr>
            <w:tcW w:w="2108"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OL9409J</w:t>
            </w:r>
          </w:p>
        </w:tc>
        <w:tc>
          <w:tcPr>
            <w:tcW w:w="1865" w:type="dxa"/>
            <w:tcBorders>
              <w:top w:val="single" w:sz="4" w:space="0" w:color="auto"/>
              <w:left w:val="single" w:sz="4" w:space="0" w:color="auto"/>
              <w:bottom w:val="single" w:sz="4" w:space="0" w:color="auto"/>
              <w:right w:val="single" w:sz="4" w:space="0" w:color="auto"/>
            </w:tcBorders>
          </w:tcPr>
          <w:p w:rsidR="0054356E" w:rsidRPr="003625CB" w:rsidRDefault="0054356E" w:rsidP="008C000C">
            <w:pPr>
              <w:spacing w:after="0"/>
              <w:jc w:val="center"/>
              <w:rPr>
                <w:rFonts w:ascii="Times New Roman" w:hAnsi="Times New Roman" w:cs="Times New Roman"/>
                <w:sz w:val="20"/>
                <w:szCs w:val="20"/>
              </w:rPr>
            </w:pPr>
            <w:r w:rsidRPr="003625CB">
              <w:rPr>
                <w:rFonts w:ascii="Times New Roman" w:hAnsi="Times New Roman" w:cs="Times New Roman"/>
                <w:sz w:val="20"/>
                <w:szCs w:val="20"/>
              </w:rPr>
              <w:t>LIMO</w:t>
            </w:r>
          </w:p>
        </w:tc>
      </w:tr>
    </w:tbl>
    <w:p w:rsidR="0054356E" w:rsidRPr="003625CB" w:rsidRDefault="0054356E" w:rsidP="008C000C">
      <w:pPr>
        <w:widowControl w:val="0"/>
        <w:autoSpaceDE w:val="0"/>
        <w:autoSpaceDN w:val="0"/>
        <w:adjustRightInd w:val="0"/>
        <w:spacing w:after="0" w:line="240" w:lineRule="auto"/>
        <w:rPr>
          <w:rFonts w:ascii="Times New Roman" w:hAnsi="Times New Roman" w:cs="Times New Roman"/>
          <w:sz w:val="20"/>
          <w:szCs w:val="20"/>
        </w:rPr>
      </w:pPr>
    </w:p>
    <w:p w:rsidR="00622625" w:rsidRPr="003625CB" w:rsidRDefault="00622625" w:rsidP="00622625">
      <w:pPr>
        <w:autoSpaceDE w:val="0"/>
        <w:autoSpaceDN w:val="0"/>
        <w:adjustRightInd w:val="0"/>
        <w:jc w:val="center"/>
        <w:rPr>
          <w:rFonts w:ascii="Times New Roman" w:hAnsi="Times New Roman" w:cs="Times New Roman"/>
          <w:color w:val="000000"/>
          <w:sz w:val="20"/>
          <w:szCs w:val="20"/>
        </w:rPr>
      </w:pPr>
      <w:r w:rsidRPr="003625CB">
        <w:rPr>
          <w:rFonts w:ascii="Times New Roman" w:eastAsia="Times New Roman" w:hAnsi="Times New Roman" w:cs="Times New Roman"/>
          <w:b/>
          <w:color w:val="000000" w:themeColor="text1"/>
          <w:sz w:val="20"/>
          <w:szCs w:val="20"/>
        </w:rPr>
        <w:t>Alder</w:t>
      </w:r>
      <w:r w:rsidR="00BA1278">
        <w:rPr>
          <w:rFonts w:ascii="Times New Roman" w:eastAsia="Times New Roman" w:hAnsi="Times New Roman" w:cs="Times New Roman"/>
          <w:b/>
          <w:color w:val="000000" w:themeColor="text1"/>
          <w:sz w:val="20"/>
          <w:szCs w:val="20"/>
        </w:rPr>
        <w:t>wo</w:t>
      </w:r>
      <w:r w:rsidRPr="003625CB">
        <w:rPr>
          <w:rFonts w:ascii="Times New Roman" w:eastAsia="Times New Roman" w:hAnsi="Times New Roman" w:cs="Times New Roman"/>
          <w:b/>
          <w:color w:val="000000" w:themeColor="text1"/>
          <w:sz w:val="20"/>
          <w:szCs w:val="20"/>
        </w:rPr>
        <w:t xml:space="preserve">man </w:t>
      </w:r>
      <w:r w:rsidR="000804FF" w:rsidRPr="003625CB">
        <w:rPr>
          <w:rFonts w:ascii="Times New Roman" w:eastAsia="Times New Roman" w:hAnsi="Times New Roman" w:cs="Times New Roman"/>
          <w:b/>
          <w:color w:val="000000" w:themeColor="text1"/>
          <w:sz w:val="20"/>
          <w:szCs w:val="20"/>
        </w:rPr>
        <w:t>Romaine</w:t>
      </w:r>
      <w:r w:rsidRPr="003625CB">
        <w:rPr>
          <w:rFonts w:ascii="Times New Roman" w:eastAsia="Times New Roman" w:hAnsi="Times New Roman" w:cs="Times New Roman"/>
          <w:b/>
          <w:color w:val="000000" w:themeColor="text1"/>
          <w:sz w:val="20"/>
          <w:szCs w:val="20"/>
        </w:rPr>
        <w:t xml:space="preserve"> has moved the foregoing </w:t>
      </w:r>
      <w:r w:rsidR="00113143" w:rsidRPr="003625CB">
        <w:rPr>
          <w:rFonts w:ascii="Times New Roman" w:eastAsia="Times New Roman" w:hAnsi="Times New Roman" w:cs="Times New Roman"/>
          <w:b/>
          <w:color w:val="000000" w:themeColor="text1"/>
          <w:sz w:val="20"/>
          <w:szCs w:val="20"/>
        </w:rPr>
        <w:t>resolution</w:t>
      </w:r>
      <w:r w:rsidRPr="003625CB">
        <w:rPr>
          <w:rFonts w:ascii="Times New Roman" w:eastAsia="Times New Roman" w:hAnsi="Times New Roman" w:cs="Times New Roman"/>
          <w:b/>
          <w:color w:val="000000" w:themeColor="text1"/>
          <w:sz w:val="20"/>
          <w:szCs w:val="20"/>
        </w:rPr>
        <w:t xml:space="preserve"> be adopted for second reading and duly seconded by Alderman </w:t>
      </w:r>
      <w:r w:rsidR="000804FF" w:rsidRPr="003625CB">
        <w:rPr>
          <w:rFonts w:ascii="Times New Roman" w:eastAsia="Times New Roman" w:hAnsi="Times New Roman" w:cs="Times New Roman"/>
          <w:b/>
          <w:color w:val="000000" w:themeColor="text1"/>
          <w:sz w:val="20"/>
          <w:szCs w:val="20"/>
        </w:rPr>
        <w:t xml:space="preserve">Picciallo </w:t>
      </w:r>
      <w:r w:rsidRPr="003625CB">
        <w:rPr>
          <w:rFonts w:ascii="Times New Roman" w:eastAsia="Times New Roman" w:hAnsi="Times New Roman" w:cs="Times New Roman"/>
          <w:b/>
          <w:color w:val="000000" w:themeColor="text1"/>
          <w:sz w:val="20"/>
          <w:szCs w:val="20"/>
        </w:rPr>
        <w:t>and passed by the following roll call vote.</w:t>
      </w:r>
    </w:p>
    <w:p w:rsidR="0054356E" w:rsidRPr="003625CB" w:rsidRDefault="0054356E" w:rsidP="0054356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N</w:t>
      </w:r>
      <w:r w:rsidR="00622625" w:rsidRPr="003625CB">
        <w:rPr>
          <w:rFonts w:ascii="Times New Roman" w:eastAsia="Times New Roman" w:hAnsi="Times New Roman" w:cs="Times New Roman"/>
          <w:b/>
          <w:color w:val="000000" w:themeColor="text1"/>
          <w:sz w:val="20"/>
          <w:szCs w:val="20"/>
        </w:rPr>
        <w:t>one</w:t>
      </w:r>
      <w:r w:rsidR="00622625"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Nays: Aldermen Visioli, Picciallo, Romaine, Blackman, O’Connor, Camacho and Mayor Dodd</w:t>
      </w:r>
    </w:p>
    <w:p w:rsidR="0054356E" w:rsidRPr="003625CB" w:rsidRDefault="0054356E" w:rsidP="0054356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b/>
        <w:t xml:space="preserve">Absent: Alderman MacDonald </w:t>
      </w:r>
      <w:r w:rsidR="00622625" w:rsidRPr="003625CB">
        <w:rPr>
          <w:rFonts w:ascii="Times New Roman" w:eastAsia="Times New Roman" w:hAnsi="Times New Roman" w:cs="Times New Roman"/>
          <w:b/>
          <w:color w:val="000000" w:themeColor="text1"/>
          <w:sz w:val="20"/>
          <w:szCs w:val="20"/>
        </w:rPr>
        <w:tab/>
      </w:r>
      <w:r w:rsidRPr="003625CB">
        <w:rPr>
          <w:rFonts w:ascii="Times New Roman" w:eastAsia="Times New Roman" w:hAnsi="Times New Roman" w:cs="Times New Roman"/>
          <w:b/>
          <w:color w:val="000000" w:themeColor="text1"/>
          <w:sz w:val="20"/>
          <w:szCs w:val="20"/>
        </w:rPr>
        <w:t>Abstained: N</w:t>
      </w:r>
      <w:r w:rsidR="00622625" w:rsidRPr="003625CB">
        <w:rPr>
          <w:rFonts w:ascii="Times New Roman" w:eastAsia="Times New Roman" w:hAnsi="Times New Roman" w:cs="Times New Roman"/>
          <w:b/>
          <w:color w:val="000000" w:themeColor="text1"/>
          <w:sz w:val="20"/>
          <w:szCs w:val="20"/>
        </w:rPr>
        <w:t>one</w:t>
      </w:r>
      <w:r w:rsidRPr="003625CB">
        <w:rPr>
          <w:rFonts w:ascii="Times New Roman" w:eastAsia="Times New Roman" w:hAnsi="Times New Roman" w:cs="Times New Roman"/>
          <w:b/>
          <w:color w:val="000000" w:themeColor="text1"/>
          <w:sz w:val="20"/>
          <w:szCs w:val="20"/>
        </w:rPr>
        <w:t xml:space="preserve"> (Toth stepped out)</w:t>
      </w:r>
    </w:p>
    <w:p w:rsidR="00335433" w:rsidRDefault="00335433" w:rsidP="0054356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8C000C" w:rsidRPr="003625CB" w:rsidRDefault="008C000C" w:rsidP="0054356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335433" w:rsidRPr="003625CB" w:rsidRDefault="00335433" w:rsidP="00335433">
      <w:pPr>
        <w:spacing w:after="0"/>
        <w:jc w:val="center"/>
        <w:rPr>
          <w:rFonts w:ascii="Times New Roman" w:hAnsi="Times New Roman" w:cs="Times New Roman"/>
          <w:b/>
          <w:sz w:val="20"/>
          <w:szCs w:val="20"/>
          <w:u w:val="single"/>
        </w:rPr>
      </w:pPr>
      <w:r w:rsidRPr="003625CB">
        <w:rPr>
          <w:rFonts w:ascii="Times New Roman" w:hAnsi="Times New Roman" w:cs="Times New Roman"/>
          <w:b/>
          <w:sz w:val="20"/>
          <w:szCs w:val="20"/>
          <w:u w:val="single"/>
        </w:rPr>
        <w:t>RESOLUTION OF THE MAYOR AND BOARD OF ALDERMEN</w:t>
      </w:r>
      <w:r w:rsidR="0016440C">
        <w:rPr>
          <w:rFonts w:ascii="Times New Roman" w:hAnsi="Times New Roman" w:cs="Times New Roman"/>
          <w:b/>
          <w:sz w:val="20"/>
          <w:szCs w:val="20"/>
          <w:u w:val="single"/>
        </w:rPr>
        <w:t xml:space="preserve"> </w:t>
      </w:r>
      <w:r w:rsidRPr="003625CB">
        <w:rPr>
          <w:rFonts w:ascii="Times New Roman" w:hAnsi="Times New Roman" w:cs="Times New Roman"/>
          <w:b/>
          <w:sz w:val="20"/>
          <w:szCs w:val="20"/>
          <w:u w:val="single"/>
        </w:rPr>
        <w:t>OF THE TOWN OF DOVER AUTHORIZING THE</w:t>
      </w:r>
      <w:r w:rsidR="0016440C">
        <w:rPr>
          <w:rFonts w:ascii="Times New Roman" w:hAnsi="Times New Roman" w:cs="Times New Roman"/>
          <w:b/>
          <w:sz w:val="20"/>
          <w:szCs w:val="20"/>
          <w:u w:val="single"/>
        </w:rPr>
        <w:t xml:space="preserve"> </w:t>
      </w:r>
      <w:r w:rsidRPr="003625CB">
        <w:rPr>
          <w:rFonts w:ascii="Times New Roman" w:hAnsi="Times New Roman" w:cs="Times New Roman"/>
          <w:b/>
          <w:sz w:val="20"/>
          <w:szCs w:val="20"/>
          <w:u w:val="single"/>
        </w:rPr>
        <w:t>WITHDRAWAL OF THE JOINT MUNICIPAL COURT OF DOVER</w:t>
      </w:r>
    </w:p>
    <w:p w:rsidR="00335433" w:rsidRPr="003625CB" w:rsidRDefault="00335433" w:rsidP="00335433">
      <w:pPr>
        <w:spacing w:after="0"/>
        <w:jc w:val="both"/>
        <w:rPr>
          <w:rFonts w:ascii="Times New Roman" w:hAnsi="Times New Roman" w:cs="Times New Roman"/>
          <w:b/>
          <w:sz w:val="20"/>
          <w:szCs w:val="20"/>
        </w:rPr>
      </w:pPr>
    </w:p>
    <w:p w:rsidR="00335433" w:rsidRPr="003625CB" w:rsidRDefault="00335433" w:rsidP="00335433">
      <w:pPr>
        <w:spacing w:after="0"/>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Town of Dover, hereafter Dover entered into a Shared Service Agreement with the Borough of Mount Arlington, Township of Mine Hill, Borough of Rockaway and the Borough of Wharton on February 1, 2009 to form the Joint Municipal Court of Dover; and</w:t>
      </w:r>
    </w:p>
    <w:p w:rsidR="00335433" w:rsidRPr="003625CB" w:rsidRDefault="00335433" w:rsidP="00335433">
      <w:pPr>
        <w:spacing w:after="0"/>
        <w:jc w:val="both"/>
        <w:rPr>
          <w:rFonts w:ascii="Times New Roman" w:hAnsi="Times New Roman" w:cs="Times New Roman"/>
          <w:sz w:val="20"/>
          <w:szCs w:val="20"/>
        </w:rPr>
      </w:pPr>
    </w:p>
    <w:p w:rsidR="00335433" w:rsidRPr="003625CB" w:rsidRDefault="00335433" w:rsidP="00335433">
      <w:pPr>
        <w:spacing w:after="0"/>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Shared Service Agreement was amended on March 1, 2012 to add the Borough of Victory Gardens into the Joint Municipal Court of Dover; and</w:t>
      </w:r>
    </w:p>
    <w:p w:rsidR="00335433" w:rsidRPr="003625CB" w:rsidRDefault="00335433" w:rsidP="00335433">
      <w:pPr>
        <w:spacing w:after="0"/>
        <w:jc w:val="both"/>
        <w:rPr>
          <w:rFonts w:ascii="Times New Roman" w:hAnsi="Times New Roman" w:cs="Times New Roman"/>
          <w:sz w:val="20"/>
          <w:szCs w:val="20"/>
        </w:rPr>
      </w:pPr>
    </w:p>
    <w:p w:rsidR="00335433" w:rsidRPr="003625CB" w:rsidRDefault="00335433" w:rsidP="00335433">
      <w:pPr>
        <w:spacing w:after="0"/>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xml:space="preserve">, the Township of Mine Hill withdrew from the Joint Court effective January 1, 2016; and </w:t>
      </w:r>
    </w:p>
    <w:p w:rsidR="00335433" w:rsidRPr="003625CB" w:rsidRDefault="00335433" w:rsidP="00335433">
      <w:pPr>
        <w:spacing w:after="0"/>
        <w:jc w:val="both"/>
        <w:rPr>
          <w:rFonts w:ascii="Times New Roman" w:hAnsi="Times New Roman" w:cs="Times New Roman"/>
          <w:sz w:val="20"/>
          <w:szCs w:val="20"/>
        </w:rPr>
      </w:pPr>
    </w:p>
    <w:p w:rsidR="00335433" w:rsidRPr="003625CB" w:rsidRDefault="00335433" w:rsidP="00335433">
      <w:pPr>
        <w:spacing w:after="0"/>
        <w:jc w:val="both"/>
        <w:rPr>
          <w:rFonts w:ascii="Times New Roman" w:hAnsi="Times New Roman" w:cs="Times New Roman"/>
          <w:sz w:val="20"/>
          <w:szCs w:val="20"/>
        </w:rPr>
      </w:pPr>
      <w:r w:rsidRPr="003625CB">
        <w:rPr>
          <w:rFonts w:ascii="Times New Roman" w:hAnsi="Times New Roman" w:cs="Times New Roman"/>
          <w:b/>
          <w:sz w:val="20"/>
          <w:szCs w:val="20"/>
        </w:rPr>
        <w:t>WHEREAS</w:t>
      </w:r>
      <w:r w:rsidRPr="003625CB">
        <w:rPr>
          <w:rFonts w:ascii="Times New Roman" w:hAnsi="Times New Roman" w:cs="Times New Roman"/>
          <w:sz w:val="20"/>
          <w:szCs w:val="20"/>
        </w:rPr>
        <w:t>, the Shared Services Agreement provides that it shall remain in effect until December 31, 2018, unless one of the municipalities (including Dover) delivers written notice to the Joint Municipal Court of Dover and all the Municipalities of its intentions to withdraw no later than December 31</w:t>
      </w:r>
      <w:r w:rsidRPr="003625CB">
        <w:rPr>
          <w:rFonts w:ascii="Times New Roman" w:hAnsi="Times New Roman" w:cs="Times New Roman"/>
          <w:sz w:val="20"/>
          <w:szCs w:val="20"/>
          <w:vertAlign w:val="superscript"/>
        </w:rPr>
        <w:t>st</w:t>
      </w:r>
      <w:r w:rsidRPr="003625CB">
        <w:rPr>
          <w:rFonts w:ascii="Times New Roman" w:hAnsi="Times New Roman" w:cs="Times New Roman"/>
          <w:sz w:val="20"/>
          <w:szCs w:val="20"/>
        </w:rPr>
        <w:t xml:space="preserve">, effective on the next following first day of January (no less than one full year); now, therefore, </w:t>
      </w:r>
    </w:p>
    <w:p w:rsidR="00335433" w:rsidRPr="003625CB" w:rsidRDefault="00335433" w:rsidP="00335433">
      <w:pPr>
        <w:spacing w:after="0"/>
        <w:jc w:val="both"/>
        <w:rPr>
          <w:rFonts w:ascii="Times New Roman" w:hAnsi="Times New Roman" w:cs="Times New Roman"/>
          <w:sz w:val="20"/>
          <w:szCs w:val="20"/>
        </w:rPr>
      </w:pPr>
    </w:p>
    <w:p w:rsidR="00335433" w:rsidRPr="003625CB" w:rsidRDefault="00335433" w:rsidP="00335433">
      <w:pPr>
        <w:spacing w:after="0"/>
        <w:jc w:val="both"/>
        <w:rPr>
          <w:rFonts w:ascii="Times New Roman" w:hAnsi="Times New Roman" w:cs="Times New Roman"/>
          <w:sz w:val="20"/>
          <w:szCs w:val="20"/>
        </w:rPr>
      </w:pPr>
      <w:r w:rsidRPr="003625CB">
        <w:rPr>
          <w:rFonts w:ascii="Times New Roman" w:hAnsi="Times New Roman" w:cs="Times New Roman"/>
          <w:b/>
          <w:sz w:val="20"/>
          <w:szCs w:val="20"/>
        </w:rPr>
        <w:t>BE IT RESOLVED</w:t>
      </w:r>
      <w:r w:rsidRPr="003625CB">
        <w:rPr>
          <w:rFonts w:ascii="Times New Roman" w:hAnsi="Times New Roman" w:cs="Times New Roman"/>
          <w:sz w:val="20"/>
          <w:szCs w:val="20"/>
        </w:rPr>
        <w:t xml:space="preserve"> that the Town of Dover will withdraw from the Joint Municipal Court of Dover effective January 1, 2018, in accordance with Article III. Term of Agreement, Section C. of the Shared Services Agreement; and be it  </w:t>
      </w:r>
    </w:p>
    <w:p w:rsidR="00335433" w:rsidRPr="003625CB" w:rsidRDefault="00335433" w:rsidP="00335433">
      <w:pPr>
        <w:spacing w:after="0"/>
        <w:jc w:val="both"/>
        <w:rPr>
          <w:rFonts w:ascii="Times New Roman" w:hAnsi="Times New Roman" w:cs="Times New Roman"/>
          <w:sz w:val="20"/>
          <w:szCs w:val="20"/>
        </w:rPr>
      </w:pPr>
    </w:p>
    <w:p w:rsidR="00335433" w:rsidRPr="003625CB" w:rsidRDefault="00335433" w:rsidP="00335433">
      <w:pPr>
        <w:spacing w:after="0"/>
        <w:jc w:val="both"/>
        <w:rPr>
          <w:rFonts w:ascii="Times New Roman" w:hAnsi="Times New Roman" w:cs="Times New Roman"/>
          <w:sz w:val="20"/>
          <w:szCs w:val="20"/>
        </w:rPr>
      </w:pPr>
      <w:r w:rsidRPr="003625CB">
        <w:rPr>
          <w:rFonts w:ascii="Times New Roman" w:hAnsi="Times New Roman" w:cs="Times New Roman"/>
          <w:b/>
          <w:sz w:val="20"/>
          <w:szCs w:val="20"/>
        </w:rPr>
        <w:lastRenderedPageBreak/>
        <w:t>FURTHER RESOLVED</w:t>
      </w:r>
      <w:r w:rsidRPr="003625CB">
        <w:rPr>
          <w:rFonts w:ascii="Times New Roman" w:hAnsi="Times New Roman" w:cs="Times New Roman"/>
          <w:sz w:val="20"/>
          <w:szCs w:val="20"/>
        </w:rPr>
        <w:t xml:space="preserve"> that the Town of Dover is exercising this right because the Town of Dover has determined that the expenses for operating the Court have exceeded any revenues derived from the operation of same and the costs of continuing with the court can no longer be borne exclusively by the residents and taxpayers of the Town of Dover; and be it</w:t>
      </w:r>
    </w:p>
    <w:p w:rsidR="00335433" w:rsidRPr="003625CB" w:rsidRDefault="00335433" w:rsidP="00335433">
      <w:pPr>
        <w:spacing w:after="0"/>
        <w:jc w:val="both"/>
        <w:rPr>
          <w:rFonts w:ascii="Times New Roman" w:hAnsi="Times New Roman" w:cs="Times New Roman"/>
          <w:sz w:val="20"/>
          <w:szCs w:val="20"/>
        </w:rPr>
      </w:pPr>
    </w:p>
    <w:p w:rsidR="00335433" w:rsidRPr="003625CB" w:rsidRDefault="00335433" w:rsidP="00335433">
      <w:pPr>
        <w:spacing w:after="0"/>
        <w:jc w:val="both"/>
        <w:rPr>
          <w:rFonts w:ascii="Times New Roman" w:hAnsi="Times New Roman" w:cs="Times New Roman"/>
          <w:sz w:val="20"/>
          <w:szCs w:val="20"/>
        </w:rPr>
      </w:pPr>
      <w:r w:rsidRPr="003625CB">
        <w:rPr>
          <w:rFonts w:ascii="Times New Roman" w:hAnsi="Times New Roman" w:cs="Times New Roman"/>
          <w:b/>
          <w:sz w:val="20"/>
          <w:szCs w:val="20"/>
        </w:rPr>
        <w:t>FURTHER RESOLVED</w:t>
      </w:r>
      <w:r w:rsidRPr="003625CB">
        <w:rPr>
          <w:rFonts w:ascii="Times New Roman" w:hAnsi="Times New Roman" w:cs="Times New Roman"/>
          <w:sz w:val="20"/>
          <w:szCs w:val="20"/>
        </w:rPr>
        <w:t xml:space="preserve"> that the Mayor is hereby authorized to issue written notice to the Joint Dover Municipal Court, the Borough of Mount Arlington, the Borough of Rockaway, the Borough of Wharton, the Borough of Victory Gardens, the New Jersey Superior Court Administrative Office of the Courts and the Morris County Assignment Judge of its determination that it will withdraw from the Shared Services Agreement effective January 1, 2018.</w:t>
      </w:r>
    </w:p>
    <w:p w:rsidR="003625CB" w:rsidRPr="003625CB" w:rsidRDefault="003625CB" w:rsidP="00335433">
      <w:pPr>
        <w:spacing w:after="0"/>
        <w:jc w:val="both"/>
        <w:rPr>
          <w:rFonts w:ascii="Times New Roman" w:hAnsi="Times New Roman" w:cs="Times New Roman"/>
          <w:sz w:val="20"/>
          <w:szCs w:val="20"/>
        </w:rPr>
      </w:pPr>
    </w:p>
    <w:p w:rsidR="00335433" w:rsidRPr="003625CB" w:rsidRDefault="00335433" w:rsidP="00335433">
      <w:pPr>
        <w:autoSpaceDE w:val="0"/>
        <w:autoSpaceDN w:val="0"/>
        <w:adjustRightInd w:val="0"/>
        <w:jc w:val="center"/>
        <w:rPr>
          <w:rFonts w:ascii="Times New Roman" w:hAnsi="Times New Roman" w:cs="Times New Roman"/>
          <w:color w:val="000000"/>
          <w:sz w:val="20"/>
          <w:szCs w:val="20"/>
        </w:rPr>
      </w:pPr>
      <w:r w:rsidRPr="003625CB">
        <w:rPr>
          <w:rFonts w:ascii="Times New Roman" w:eastAsia="Times New Roman" w:hAnsi="Times New Roman" w:cs="Times New Roman"/>
          <w:b/>
          <w:color w:val="000000" w:themeColor="text1"/>
          <w:sz w:val="20"/>
          <w:szCs w:val="20"/>
        </w:rPr>
        <w:t xml:space="preserve">Alderman </w:t>
      </w:r>
      <w:r w:rsidR="003625CB" w:rsidRPr="003625CB">
        <w:rPr>
          <w:rFonts w:ascii="Times New Roman" w:eastAsia="Times New Roman" w:hAnsi="Times New Roman" w:cs="Times New Roman"/>
          <w:b/>
          <w:color w:val="000000" w:themeColor="text1"/>
          <w:sz w:val="20"/>
          <w:szCs w:val="20"/>
        </w:rPr>
        <w:t>Camacho</w:t>
      </w:r>
      <w:r w:rsidRPr="003625CB">
        <w:rPr>
          <w:rFonts w:ascii="Times New Roman" w:eastAsia="Times New Roman" w:hAnsi="Times New Roman" w:cs="Times New Roman"/>
          <w:b/>
          <w:color w:val="000000" w:themeColor="text1"/>
          <w:sz w:val="20"/>
          <w:szCs w:val="20"/>
        </w:rPr>
        <w:t xml:space="preserve"> has moved the foregoing resolution be adopted for second reading and duly seconded by Alderman </w:t>
      </w:r>
      <w:r w:rsidR="003625CB" w:rsidRPr="003625CB">
        <w:rPr>
          <w:rFonts w:ascii="Times New Roman" w:eastAsia="Times New Roman" w:hAnsi="Times New Roman" w:cs="Times New Roman"/>
          <w:b/>
          <w:color w:val="000000" w:themeColor="text1"/>
          <w:sz w:val="20"/>
          <w:szCs w:val="20"/>
        </w:rPr>
        <w:t>Romaine</w:t>
      </w:r>
      <w:r w:rsidRPr="003625CB">
        <w:rPr>
          <w:rFonts w:ascii="Times New Roman" w:eastAsia="Times New Roman" w:hAnsi="Times New Roman" w:cs="Times New Roman"/>
          <w:b/>
          <w:color w:val="000000" w:themeColor="text1"/>
          <w:sz w:val="20"/>
          <w:szCs w:val="20"/>
        </w:rPr>
        <w:t xml:space="preserve"> and passed by the following roll call vote.</w:t>
      </w:r>
    </w:p>
    <w:p w:rsidR="00335433" w:rsidRPr="003625CB" w:rsidRDefault="00335433" w:rsidP="0033543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Ayes: None</w:t>
      </w:r>
      <w:r w:rsidRPr="003625CB">
        <w:rPr>
          <w:rFonts w:ascii="Times New Roman" w:eastAsia="Times New Roman" w:hAnsi="Times New Roman" w:cs="Times New Roman"/>
          <w:b/>
          <w:color w:val="000000" w:themeColor="text1"/>
          <w:sz w:val="20"/>
          <w:szCs w:val="20"/>
        </w:rPr>
        <w:tab/>
        <w:t>Nays: Aldermen Visioli, Picciallo, Romaine, Blackman, O’Connor, Camacho and Mayor Dodd</w:t>
      </w:r>
    </w:p>
    <w:p w:rsidR="009425A5" w:rsidRPr="003625CB" w:rsidRDefault="00335433" w:rsidP="003625C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3625CB">
        <w:rPr>
          <w:rFonts w:ascii="Times New Roman" w:eastAsia="Times New Roman" w:hAnsi="Times New Roman" w:cs="Times New Roman"/>
          <w:b/>
          <w:color w:val="000000" w:themeColor="text1"/>
          <w:sz w:val="20"/>
          <w:szCs w:val="20"/>
        </w:rPr>
        <w:tab/>
        <w:t xml:space="preserve">Absent: Alderman MacDonald </w:t>
      </w:r>
      <w:r w:rsidRPr="003625CB">
        <w:rPr>
          <w:rFonts w:ascii="Times New Roman" w:eastAsia="Times New Roman" w:hAnsi="Times New Roman" w:cs="Times New Roman"/>
          <w:b/>
          <w:color w:val="000000" w:themeColor="text1"/>
          <w:sz w:val="20"/>
          <w:szCs w:val="20"/>
        </w:rPr>
        <w:tab/>
        <w:t>Abstained: None (Toth stepped out)</w:t>
      </w:r>
    </w:p>
    <w:p w:rsidR="003625CB" w:rsidRPr="003625CB" w:rsidRDefault="003625CB" w:rsidP="003625C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9425A5" w:rsidRPr="003625CB" w:rsidRDefault="009425A5" w:rsidP="00735F28">
      <w:pPr>
        <w:widowControl w:val="0"/>
        <w:autoSpaceDE w:val="0"/>
        <w:autoSpaceDN w:val="0"/>
        <w:adjustRightInd w:val="0"/>
        <w:spacing w:after="0" w:line="240" w:lineRule="auto"/>
        <w:rPr>
          <w:rFonts w:ascii="Times New Roman" w:eastAsia="Times New Roman" w:hAnsi="Times New Roman" w:cs="Times New Roman"/>
          <w:b/>
          <w:sz w:val="20"/>
          <w:szCs w:val="20"/>
        </w:rPr>
      </w:pPr>
    </w:p>
    <w:p w:rsidR="009425A5" w:rsidRPr="003625CB" w:rsidRDefault="009425A5" w:rsidP="00735F28">
      <w:pPr>
        <w:widowControl w:val="0"/>
        <w:autoSpaceDE w:val="0"/>
        <w:autoSpaceDN w:val="0"/>
        <w:adjustRightInd w:val="0"/>
        <w:spacing w:after="0" w:line="240" w:lineRule="auto"/>
        <w:rPr>
          <w:rFonts w:ascii="Times New Roman" w:eastAsia="Times New Roman" w:hAnsi="Times New Roman" w:cs="Times New Roman"/>
          <w:b/>
          <w:sz w:val="20"/>
          <w:szCs w:val="20"/>
        </w:rPr>
      </w:pPr>
    </w:p>
    <w:p w:rsidR="00735F28" w:rsidRPr="003625CB" w:rsidRDefault="00735F28" w:rsidP="00735F28">
      <w:pPr>
        <w:widowControl w:val="0"/>
        <w:autoSpaceDE w:val="0"/>
        <w:autoSpaceDN w:val="0"/>
        <w:adjustRightInd w:val="0"/>
        <w:spacing w:after="0" w:line="240" w:lineRule="auto"/>
        <w:rPr>
          <w:rFonts w:ascii="Times New Roman" w:eastAsia="Times New Roman" w:hAnsi="Times New Roman" w:cs="Times New Roman"/>
          <w:b/>
          <w:sz w:val="20"/>
          <w:szCs w:val="20"/>
        </w:rPr>
      </w:pPr>
      <w:r w:rsidRPr="003625CB">
        <w:rPr>
          <w:rFonts w:ascii="Times New Roman" w:eastAsia="Times New Roman" w:hAnsi="Times New Roman" w:cs="Times New Roman"/>
          <w:b/>
          <w:sz w:val="20"/>
          <w:szCs w:val="20"/>
        </w:rPr>
        <w:t>Respectfully submitted,</w:t>
      </w:r>
    </w:p>
    <w:p w:rsidR="00735F28" w:rsidRPr="003625CB" w:rsidRDefault="00735F28" w:rsidP="00735F28">
      <w:pPr>
        <w:widowControl w:val="0"/>
        <w:autoSpaceDE w:val="0"/>
        <w:autoSpaceDN w:val="0"/>
        <w:adjustRightInd w:val="0"/>
        <w:spacing w:after="0" w:line="240" w:lineRule="auto"/>
        <w:rPr>
          <w:rFonts w:ascii="Times New Roman" w:eastAsia="Times New Roman" w:hAnsi="Times New Roman" w:cs="Times New Roman"/>
          <w:sz w:val="20"/>
          <w:szCs w:val="20"/>
        </w:rPr>
      </w:pPr>
    </w:p>
    <w:p w:rsidR="00735F28" w:rsidRPr="003625CB" w:rsidRDefault="00735F28" w:rsidP="00735F28">
      <w:pPr>
        <w:widowControl w:val="0"/>
        <w:autoSpaceDE w:val="0"/>
        <w:autoSpaceDN w:val="0"/>
        <w:adjustRightInd w:val="0"/>
        <w:spacing w:after="0" w:line="240" w:lineRule="auto"/>
        <w:rPr>
          <w:rFonts w:ascii="Times New Roman" w:eastAsia="Times New Roman" w:hAnsi="Times New Roman" w:cs="Times New Roman"/>
          <w:sz w:val="20"/>
          <w:szCs w:val="20"/>
        </w:rPr>
      </w:pPr>
    </w:p>
    <w:p w:rsidR="00735F28" w:rsidRPr="003625CB" w:rsidRDefault="00735F28" w:rsidP="00735F28">
      <w:pPr>
        <w:widowControl w:val="0"/>
        <w:autoSpaceDE w:val="0"/>
        <w:autoSpaceDN w:val="0"/>
        <w:adjustRightInd w:val="0"/>
        <w:spacing w:after="0" w:line="240" w:lineRule="auto"/>
        <w:rPr>
          <w:rFonts w:ascii="Times New Roman" w:eastAsia="Times New Roman" w:hAnsi="Times New Roman" w:cs="Times New Roman"/>
          <w:sz w:val="20"/>
          <w:szCs w:val="20"/>
        </w:rPr>
      </w:pPr>
    </w:p>
    <w:p w:rsidR="00A15DF7" w:rsidRPr="003625CB" w:rsidRDefault="00A15DF7" w:rsidP="00A15DF7">
      <w:pPr>
        <w:widowControl w:val="0"/>
        <w:autoSpaceDE w:val="0"/>
        <w:autoSpaceDN w:val="0"/>
        <w:adjustRightInd w:val="0"/>
        <w:spacing w:after="0" w:line="240" w:lineRule="auto"/>
        <w:rPr>
          <w:rFonts w:ascii="Times New Roman" w:eastAsia="Times New Roman" w:hAnsi="Times New Roman" w:cs="Times New Roman"/>
          <w:b/>
          <w:sz w:val="20"/>
          <w:szCs w:val="20"/>
        </w:rPr>
        <w:sectPr w:rsidR="00A15DF7" w:rsidRPr="003625CB" w:rsidSect="00A15DF7">
          <w:pgSz w:w="12240" w:h="15840" w:code="1"/>
          <w:pgMar w:top="547" w:right="864" w:bottom="864" w:left="1584" w:header="432" w:footer="864" w:gutter="0"/>
          <w:cols w:space="720"/>
          <w:noEndnote/>
          <w:docGrid w:linePitch="326"/>
        </w:sectPr>
      </w:pPr>
      <w:r w:rsidRPr="003625CB">
        <w:rPr>
          <w:rFonts w:ascii="Times New Roman" w:eastAsia="Times New Roman" w:hAnsi="Times New Roman" w:cs="Times New Roman"/>
          <w:b/>
          <w:sz w:val="20"/>
          <w:szCs w:val="20"/>
        </w:rPr>
        <w:t>Margaret J. Ver</w:t>
      </w:r>
      <w:r w:rsidR="00734574" w:rsidRPr="003625CB">
        <w:rPr>
          <w:rFonts w:ascii="Times New Roman" w:eastAsia="Times New Roman" w:hAnsi="Times New Roman" w:cs="Times New Roman"/>
          <w:b/>
          <w:sz w:val="20"/>
          <w:szCs w:val="20"/>
        </w:rPr>
        <w:t>ga, Municipal Clerk</w:t>
      </w:r>
    </w:p>
    <w:p w:rsidR="00A15DF7" w:rsidRPr="003625CB" w:rsidRDefault="00A15DF7" w:rsidP="00734574">
      <w:pPr>
        <w:tabs>
          <w:tab w:val="left" w:pos="1905"/>
        </w:tabs>
        <w:rPr>
          <w:rFonts w:ascii="Times New Roman" w:eastAsia="Times New Roman" w:hAnsi="Times New Roman" w:cs="Times New Roman"/>
          <w:sz w:val="20"/>
          <w:szCs w:val="20"/>
        </w:rPr>
      </w:pPr>
    </w:p>
    <w:sectPr w:rsidR="00A15DF7" w:rsidRPr="003625CB" w:rsidSect="00A15DF7">
      <w:footerReference w:type="even" r:id="rId10"/>
      <w:footerReference w:type="default" r:id="rId11"/>
      <w:headerReference w:type="first" r:id="rId12"/>
      <w:pgSz w:w="12240" w:h="15840"/>
      <w:pgMar w:top="720" w:right="907" w:bottom="720" w:left="158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F8" w:rsidRDefault="000F17F8">
      <w:pPr>
        <w:spacing w:after="0" w:line="240" w:lineRule="auto"/>
      </w:pPr>
      <w:r>
        <w:separator/>
      </w:r>
    </w:p>
  </w:endnote>
  <w:endnote w:type="continuationSeparator" w:id="0">
    <w:p w:rsidR="000F17F8" w:rsidRDefault="000F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erkeley 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8" w:rsidRDefault="000F17F8" w:rsidP="006B5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17F8" w:rsidRDefault="000F1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8" w:rsidRPr="00A15DF7" w:rsidRDefault="000F17F8" w:rsidP="00A1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F8" w:rsidRDefault="000F17F8">
      <w:pPr>
        <w:spacing w:after="0" w:line="240" w:lineRule="auto"/>
      </w:pPr>
      <w:r>
        <w:separator/>
      </w:r>
    </w:p>
  </w:footnote>
  <w:footnote w:type="continuationSeparator" w:id="0">
    <w:p w:rsidR="000F17F8" w:rsidRDefault="000F1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8" w:rsidRDefault="000F17F8"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0F17F8" w:rsidRDefault="000F17F8"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Mayor and Board of Aldermen</w:t>
    </w:r>
  </w:p>
  <w:p w:rsidR="000F17F8" w:rsidRPr="00A0415B" w:rsidRDefault="000F17F8" w:rsidP="006B5B65">
    <w:pPr>
      <w:pStyle w:val="c6"/>
      <w:spacing w:line="240" w:lineRule="auto"/>
      <w:rPr>
        <w:rFonts w:ascii="Xerox Serif Narrow" w:hAnsi="Xerox Serif Narrow"/>
        <w:b/>
        <w:smallCaps/>
        <w:spacing w:val="-20"/>
        <w:sz w:val="16"/>
        <w:szCs w:val="16"/>
      </w:rPr>
    </w:pPr>
    <w:r>
      <w:rPr>
        <w:rFonts w:ascii="Xerox Serif Narrow" w:hAnsi="Xerox Serif Narrow"/>
        <w:b/>
        <w:smallCaps/>
        <w:noProof/>
        <w:spacing w:val="-20"/>
        <w:sz w:val="40"/>
      </w:rPr>
      <mc:AlternateContent>
        <mc:Choice Requires="wps">
          <w:drawing>
            <wp:anchor distT="0" distB="0" distL="114300" distR="114300" simplePos="0" relativeHeight="251661824" behindDoc="0" locked="0" layoutInCell="1" allowOverlap="1" wp14:anchorId="14AE60F0" wp14:editId="00C99768">
              <wp:simplePos x="0" y="0"/>
              <wp:positionH relativeFrom="column">
                <wp:posOffset>2286000</wp:posOffset>
              </wp:positionH>
              <wp:positionV relativeFrom="paragraph">
                <wp:posOffset>33020</wp:posOffset>
              </wp:positionV>
              <wp:extent cx="2743200" cy="0"/>
              <wp:effectExtent l="952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C4FD"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pt" to="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wT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3EBA"/>
    <w:multiLevelType w:val="hybridMultilevel"/>
    <w:tmpl w:val="588C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553AC"/>
    <w:multiLevelType w:val="hybridMultilevel"/>
    <w:tmpl w:val="EAFC82BA"/>
    <w:lvl w:ilvl="0" w:tplc="23806F7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CBD5A88"/>
    <w:multiLevelType w:val="hybridMultilevel"/>
    <w:tmpl w:val="030C36D8"/>
    <w:lvl w:ilvl="0" w:tplc="6B4CA32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1542E"/>
    <w:multiLevelType w:val="hybridMultilevel"/>
    <w:tmpl w:val="E3221FA0"/>
    <w:lvl w:ilvl="0" w:tplc="7D4A086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822A1"/>
    <w:multiLevelType w:val="hybridMultilevel"/>
    <w:tmpl w:val="FE32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B716E"/>
    <w:multiLevelType w:val="hybridMultilevel"/>
    <w:tmpl w:val="D0EA5060"/>
    <w:lvl w:ilvl="0" w:tplc="064866FE">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516B1"/>
    <w:multiLevelType w:val="hybridMultilevel"/>
    <w:tmpl w:val="900217B8"/>
    <w:lvl w:ilvl="0" w:tplc="ABFC89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F57F29"/>
    <w:multiLevelType w:val="hybridMultilevel"/>
    <w:tmpl w:val="9C2E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68CD"/>
    <w:multiLevelType w:val="hybridMultilevel"/>
    <w:tmpl w:val="D82EEDF4"/>
    <w:lvl w:ilvl="0" w:tplc="602AC23C">
      <w:start w:val="1"/>
      <w:numFmt w:val="decimal"/>
      <w:lvlText w:val="%1."/>
      <w:lvlJc w:val="left"/>
      <w:pPr>
        <w:tabs>
          <w:tab w:val="num" w:pos="900"/>
        </w:tabs>
        <w:ind w:left="900" w:hanging="360"/>
      </w:pPr>
      <w:rPr>
        <w:b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47F75"/>
    <w:multiLevelType w:val="hybridMultilevel"/>
    <w:tmpl w:val="66E28886"/>
    <w:lvl w:ilvl="0" w:tplc="31F87CA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4415205"/>
    <w:multiLevelType w:val="hybridMultilevel"/>
    <w:tmpl w:val="52CA6218"/>
    <w:lvl w:ilvl="0" w:tplc="95207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86290"/>
    <w:multiLevelType w:val="hybridMultilevel"/>
    <w:tmpl w:val="143C7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CF0ABF"/>
    <w:multiLevelType w:val="hybridMultilevel"/>
    <w:tmpl w:val="C0A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312"/>
    <w:multiLevelType w:val="hybridMultilevel"/>
    <w:tmpl w:val="68248398"/>
    <w:lvl w:ilvl="0" w:tplc="EE3AA4F4">
      <w:start w:val="1"/>
      <w:numFmt w:val="decimal"/>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805167"/>
    <w:multiLevelType w:val="hybridMultilevel"/>
    <w:tmpl w:val="8E887588"/>
    <w:lvl w:ilvl="0" w:tplc="51D24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B694370"/>
    <w:multiLevelType w:val="hybridMultilevel"/>
    <w:tmpl w:val="9626A2D8"/>
    <w:lvl w:ilvl="0" w:tplc="D39223F6">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A6219"/>
    <w:multiLevelType w:val="hybridMultilevel"/>
    <w:tmpl w:val="5C3A8BAE"/>
    <w:lvl w:ilvl="0" w:tplc="0B38A1C6">
      <w:start w:val="1"/>
      <w:numFmt w:val="decimal"/>
      <w:lvlText w:val="%1."/>
      <w:lvlJc w:val="left"/>
      <w:pPr>
        <w:tabs>
          <w:tab w:val="num" w:pos="2610"/>
        </w:tabs>
        <w:ind w:left="2610" w:hanging="360"/>
      </w:pPr>
      <w:rPr>
        <w:b w:val="0"/>
        <w:color w:val="auto"/>
        <w:sz w:val="20"/>
        <w:szCs w:val="24"/>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539F3E4A"/>
    <w:multiLevelType w:val="hybridMultilevel"/>
    <w:tmpl w:val="A228567C"/>
    <w:lvl w:ilvl="0" w:tplc="5E36D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FC11C3"/>
    <w:multiLevelType w:val="hybridMultilevel"/>
    <w:tmpl w:val="1C36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02AC6"/>
    <w:multiLevelType w:val="hybridMultilevel"/>
    <w:tmpl w:val="EC0AD704"/>
    <w:lvl w:ilvl="0" w:tplc="63A635F2">
      <w:start w:val="1"/>
      <w:numFmt w:val="upperRoman"/>
      <w:lvlText w:val="(%1)"/>
      <w:lvlJc w:val="left"/>
      <w:pPr>
        <w:ind w:left="2070" w:hanging="720"/>
      </w:pPr>
      <w:rPr>
        <w:rFonts w:hint="default"/>
        <w:color w:val="1E1E1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7A06EC1"/>
    <w:multiLevelType w:val="hybridMultilevel"/>
    <w:tmpl w:val="954C1560"/>
    <w:lvl w:ilvl="0" w:tplc="8B024DBA">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5C473B"/>
    <w:multiLevelType w:val="hybridMultilevel"/>
    <w:tmpl w:val="372E67C0"/>
    <w:lvl w:ilvl="0" w:tplc="D39CC606">
      <w:start w:val="1"/>
      <w:numFmt w:val="bullet"/>
      <w:pStyle w:val="NormalWeb"/>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D44A2"/>
    <w:multiLevelType w:val="hybridMultilevel"/>
    <w:tmpl w:val="DFBCEC2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4" w15:restartNumberingAfterBreak="0">
    <w:nsid w:val="5F911493"/>
    <w:multiLevelType w:val="hybridMultilevel"/>
    <w:tmpl w:val="52CA6218"/>
    <w:lvl w:ilvl="0" w:tplc="952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8A142E"/>
    <w:multiLevelType w:val="hybridMultilevel"/>
    <w:tmpl w:val="905CAED6"/>
    <w:lvl w:ilvl="0" w:tplc="AA6A1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C9C77B9"/>
    <w:multiLevelType w:val="hybridMultilevel"/>
    <w:tmpl w:val="F7B8F0BA"/>
    <w:lvl w:ilvl="0" w:tplc="7416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EE692D"/>
    <w:multiLevelType w:val="multilevel"/>
    <w:tmpl w:val="3D1818B2"/>
    <w:lvl w:ilvl="0">
      <w:start w:val="1"/>
      <w:numFmt w:val="upperRoman"/>
      <w:lvlRestart w:val="0"/>
      <w:pStyle w:val="Extract1"/>
      <w:suff w:val="nothing"/>
      <w:lvlText w:val="ARTICLE %1"/>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tract2"/>
      <w:lvlText w:val="Section %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0"/>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Extract3"/>
      <w:lvlText w:val="(%3)"/>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tract4"/>
      <w:lvlText w:val="%4."/>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Extract5"/>
      <w:lvlText w:val="(%5)"/>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Extract6"/>
      <w:lvlText w:val="(%6)"/>
      <w:lvlJc w:val="left"/>
      <w:pPr>
        <w:tabs>
          <w:tab w:val="num" w:pos="0"/>
        </w:tabs>
        <w:ind w:left="72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Extract7"/>
      <w:lvlText w:val="(%7)"/>
      <w:lvlJc w:val="left"/>
      <w:pPr>
        <w:tabs>
          <w:tab w:val="num" w:pos="0"/>
        </w:tabs>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Extract8"/>
      <w:lvlText w:val="(%8)"/>
      <w:lvlJc w:val="left"/>
      <w:pPr>
        <w:tabs>
          <w:tab w:val="num" w:pos="0"/>
        </w:tabs>
        <w:ind w:left="72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tract9"/>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585902"/>
    <w:multiLevelType w:val="hybridMultilevel"/>
    <w:tmpl w:val="A538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4"/>
  </w:num>
  <w:num w:numId="4">
    <w:abstractNumId w:val="27"/>
  </w:num>
  <w:num w:numId="5">
    <w:abstractNumId w:val="17"/>
  </w:num>
  <w:num w:numId="6">
    <w:abstractNumId w:val="9"/>
  </w:num>
  <w:num w:numId="7">
    <w:abstractNumId w:val="3"/>
  </w:num>
  <w:num w:numId="8">
    <w:abstractNumId w:val="4"/>
  </w:num>
  <w:num w:numId="9">
    <w:abstractNumId w:val="1"/>
  </w:num>
  <w:num w:numId="10">
    <w:abstractNumId w:val="15"/>
  </w:num>
  <w:num w:numId="11">
    <w:abstractNumId w:val="20"/>
  </w:num>
  <w:num w:numId="12">
    <w:abstractNumId w:val="26"/>
  </w:num>
  <w:num w:numId="13">
    <w:abstractNumId w:val="18"/>
  </w:num>
  <w:num w:numId="14">
    <w:abstractNumId w:val="10"/>
  </w:num>
  <w:num w:numId="15">
    <w:abstractNumId w:val="21"/>
  </w:num>
  <w:num w:numId="16">
    <w:abstractNumId w:val="7"/>
  </w:num>
  <w:num w:numId="17">
    <w:abstractNumId w:val="23"/>
  </w:num>
  <w:num w:numId="18">
    <w:abstractNumId w:val="25"/>
  </w:num>
  <w:num w:numId="19">
    <w:abstractNumId w:val="11"/>
  </w:num>
  <w:num w:numId="20">
    <w:abstractNumId w:val="24"/>
  </w:num>
  <w:num w:numId="21">
    <w:abstractNumId w:val="16"/>
  </w:num>
  <w:num w:numId="22">
    <w:abstractNumId w:val="19"/>
  </w:num>
  <w:num w:numId="23">
    <w:abstractNumId w:val="12"/>
  </w:num>
  <w:num w:numId="24">
    <w:abstractNumId w:val="13"/>
  </w:num>
  <w:num w:numId="25">
    <w:abstractNumId w:val="0"/>
  </w:num>
  <w:num w:numId="26">
    <w:abstractNumId w:val="2"/>
  </w:num>
  <w:num w:numId="27">
    <w:abstractNumId w:val="8"/>
  </w:num>
  <w:num w:numId="28">
    <w:abstractNumId w:val="5"/>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65"/>
    <w:rsid w:val="000002AE"/>
    <w:rsid w:val="000006E5"/>
    <w:rsid w:val="00000F1E"/>
    <w:rsid w:val="00001C0B"/>
    <w:rsid w:val="00002B17"/>
    <w:rsid w:val="00003CED"/>
    <w:rsid w:val="00004595"/>
    <w:rsid w:val="00004838"/>
    <w:rsid w:val="0000562B"/>
    <w:rsid w:val="000074A5"/>
    <w:rsid w:val="00007890"/>
    <w:rsid w:val="00010AA7"/>
    <w:rsid w:val="000112A2"/>
    <w:rsid w:val="000118B7"/>
    <w:rsid w:val="00011CE3"/>
    <w:rsid w:val="00011FC4"/>
    <w:rsid w:val="00012325"/>
    <w:rsid w:val="00012509"/>
    <w:rsid w:val="00012A8B"/>
    <w:rsid w:val="00012AF3"/>
    <w:rsid w:val="00012D7A"/>
    <w:rsid w:val="0001436F"/>
    <w:rsid w:val="00015B22"/>
    <w:rsid w:val="00017D28"/>
    <w:rsid w:val="00021C22"/>
    <w:rsid w:val="00021C61"/>
    <w:rsid w:val="00021C95"/>
    <w:rsid w:val="00021D60"/>
    <w:rsid w:val="00022137"/>
    <w:rsid w:val="0002348C"/>
    <w:rsid w:val="000237EB"/>
    <w:rsid w:val="000242BA"/>
    <w:rsid w:val="00024392"/>
    <w:rsid w:val="00024779"/>
    <w:rsid w:val="00024CB4"/>
    <w:rsid w:val="00025BB4"/>
    <w:rsid w:val="00026015"/>
    <w:rsid w:val="00026BF3"/>
    <w:rsid w:val="00027F3C"/>
    <w:rsid w:val="00030655"/>
    <w:rsid w:val="0003183A"/>
    <w:rsid w:val="00031F93"/>
    <w:rsid w:val="000328A7"/>
    <w:rsid w:val="00033AEA"/>
    <w:rsid w:val="00033CA7"/>
    <w:rsid w:val="0003426F"/>
    <w:rsid w:val="0003576B"/>
    <w:rsid w:val="000372B9"/>
    <w:rsid w:val="0003757F"/>
    <w:rsid w:val="000403FB"/>
    <w:rsid w:val="000433C6"/>
    <w:rsid w:val="00045892"/>
    <w:rsid w:val="00047B7F"/>
    <w:rsid w:val="00047FBC"/>
    <w:rsid w:val="000500BB"/>
    <w:rsid w:val="00050837"/>
    <w:rsid w:val="00050F00"/>
    <w:rsid w:val="0005146A"/>
    <w:rsid w:val="00051C31"/>
    <w:rsid w:val="00051DBF"/>
    <w:rsid w:val="0005204C"/>
    <w:rsid w:val="00052799"/>
    <w:rsid w:val="0005363E"/>
    <w:rsid w:val="00053729"/>
    <w:rsid w:val="0005429A"/>
    <w:rsid w:val="00054BCD"/>
    <w:rsid w:val="00055942"/>
    <w:rsid w:val="00055A35"/>
    <w:rsid w:val="00055E65"/>
    <w:rsid w:val="00055ECE"/>
    <w:rsid w:val="000568BA"/>
    <w:rsid w:val="00060526"/>
    <w:rsid w:val="0006165E"/>
    <w:rsid w:val="000625B5"/>
    <w:rsid w:val="00062D50"/>
    <w:rsid w:val="00062ED8"/>
    <w:rsid w:val="000644C3"/>
    <w:rsid w:val="00065AAD"/>
    <w:rsid w:val="0006611B"/>
    <w:rsid w:val="000662C6"/>
    <w:rsid w:val="00066499"/>
    <w:rsid w:val="00066783"/>
    <w:rsid w:val="000670D5"/>
    <w:rsid w:val="00067B0F"/>
    <w:rsid w:val="00067F0A"/>
    <w:rsid w:val="000704C1"/>
    <w:rsid w:val="00071966"/>
    <w:rsid w:val="0007236D"/>
    <w:rsid w:val="000726D3"/>
    <w:rsid w:val="00073F56"/>
    <w:rsid w:val="000766E4"/>
    <w:rsid w:val="000804FF"/>
    <w:rsid w:val="00080723"/>
    <w:rsid w:val="00080E91"/>
    <w:rsid w:val="00081497"/>
    <w:rsid w:val="00081767"/>
    <w:rsid w:val="00081AA5"/>
    <w:rsid w:val="00081BD4"/>
    <w:rsid w:val="00082A79"/>
    <w:rsid w:val="0008325F"/>
    <w:rsid w:val="0008339A"/>
    <w:rsid w:val="00083875"/>
    <w:rsid w:val="000841C9"/>
    <w:rsid w:val="00084844"/>
    <w:rsid w:val="00085435"/>
    <w:rsid w:val="000864BB"/>
    <w:rsid w:val="000867AF"/>
    <w:rsid w:val="000868C6"/>
    <w:rsid w:val="00086ADD"/>
    <w:rsid w:val="00086C6D"/>
    <w:rsid w:val="00090CC0"/>
    <w:rsid w:val="0009138E"/>
    <w:rsid w:val="00091774"/>
    <w:rsid w:val="000928B5"/>
    <w:rsid w:val="00092AE3"/>
    <w:rsid w:val="00092CF7"/>
    <w:rsid w:val="000930D9"/>
    <w:rsid w:val="0009335E"/>
    <w:rsid w:val="00093729"/>
    <w:rsid w:val="00093DEE"/>
    <w:rsid w:val="00093EFB"/>
    <w:rsid w:val="00095A50"/>
    <w:rsid w:val="000964A1"/>
    <w:rsid w:val="00096725"/>
    <w:rsid w:val="000967F0"/>
    <w:rsid w:val="00096A19"/>
    <w:rsid w:val="00096EA3"/>
    <w:rsid w:val="0009704B"/>
    <w:rsid w:val="000A0E69"/>
    <w:rsid w:val="000A112C"/>
    <w:rsid w:val="000A1435"/>
    <w:rsid w:val="000A23C7"/>
    <w:rsid w:val="000A2578"/>
    <w:rsid w:val="000A2678"/>
    <w:rsid w:val="000A2A4E"/>
    <w:rsid w:val="000A2FEC"/>
    <w:rsid w:val="000A58F0"/>
    <w:rsid w:val="000A63AF"/>
    <w:rsid w:val="000A6D22"/>
    <w:rsid w:val="000A7644"/>
    <w:rsid w:val="000A7C74"/>
    <w:rsid w:val="000B04A5"/>
    <w:rsid w:val="000B091B"/>
    <w:rsid w:val="000B280A"/>
    <w:rsid w:val="000B2D1D"/>
    <w:rsid w:val="000B3038"/>
    <w:rsid w:val="000B43EB"/>
    <w:rsid w:val="000B4A38"/>
    <w:rsid w:val="000B4C6D"/>
    <w:rsid w:val="000B58E8"/>
    <w:rsid w:val="000B6551"/>
    <w:rsid w:val="000B6CCB"/>
    <w:rsid w:val="000B736A"/>
    <w:rsid w:val="000B76D2"/>
    <w:rsid w:val="000B76F8"/>
    <w:rsid w:val="000C0388"/>
    <w:rsid w:val="000C04EB"/>
    <w:rsid w:val="000C1754"/>
    <w:rsid w:val="000C2CF8"/>
    <w:rsid w:val="000C37DF"/>
    <w:rsid w:val="000C3923"/>
    <w:rsid w:val="000C395D"/>
    <w:rsid w:val="000C4138"/>
    <w:rsid w:val="000C6ED4"/>
    <w:rsid w:val="000C6F4D"/>
    <w:rsid w:val="000C7EBB"/>
    <w:rsid w:val="000D0420"/>
    <w:rsid w:val="000D0C6A"/>
    <w:rsid w:val="000D165A"/>
    <w:rsid w:val="000D338E"/>
    <w:rsid w:val="000D395A"/>
    <w:rsid w:val="000D3FC4"/>
    <w:rsid w:val="000D42D1"/>
    <w:rsid w:val="000D5765"/>
    <w:rsid w:val="000D614B"/>
    <w:rsid w:val="000D64BD"/>
    <w:rsid w:val="000D6DD5"/>
    <w:rsid w:val="000D75AC"/>
    <w:rsid w:val="000E0456"/>
    <w:rsid w:val="000E0DC1"/>
    <w:rsid w:val="000E1BF7"/>
    <w:rsid w:val="000E1FCC"/>
    <w:rsid w:val="000E2078"/>
    <w:rsid w:val="000E2F62"/>
    <w:rsid w:val="000E3462"/>
    <w:rsid w:val="000E3848"/>
    <w:rsid w:val="000E4D6F"/>
    <w:rsid w:val="000E5488"/>
    <w:rsid w:val="000E55F5"/>
    <w:rsid w:val="000E5665"/>
    <w:rsid w:val="000E6774"/>
    <w:rsid w:val="000F13BB"/>
    <w:rsid w:val="000F1772"/>
    <w:rsid w:val="000F17F8"/>
    <w:rsid w:val="000F198B"/>
    <w:rsid w:val="000F2C87"/>
    <w:rsid w:val="000F3CB4"/>
    <w:rsid w:val="000F43F2"/>
    <w:rsid w:val="000F44D3"/>
    <w:rsid w:val="000F45D0"/>
    <w:rsid w:val="000F4AF1"/>
    <w:rsid w:val="000F4FC4"/>
    <w:rsid w:val="000F57EF"/>
    <w:rsid w:val="000F6388"/>
    <w:rsid w:val="000F65AA"/>
    <w:rsid w:val="000F6CE6"/>
    <w:rsid w:val="000F6DEE"/>
    <w:rsid w:val="000F78C3"/>
    <w:rsid w:val="0010042B"/>
    <w:rsid w:val="00101AB0"/>
    <w:rsid w:val="00101AE6"/>
    <w:rsid w:val="00102464"/>
    <w:rsid w:val="00102724"/>
    <w:rsid w:val="00103466"/>
    <w:rsid w:val="0010459F"/>
    <w:rsid w:val="00106849"/>
    <w:rsid w:val="00106AC7"/>
    <w:rsid w:val="0010744C"/>
    <w:rsid w:val="001075BF"/>
    <w:rsid w:val="00110986"/>
    <w:rsid w:val="0011167A"/>
    <w:rsid w:val="00111C89"/>
    <w:rsid w:val="001122FC"/>
    <w:rsid w:val="00112410"/>
    <w:rsid w:val="001124B6"/>
    <w:rsid w:val="0011266E"/>
    <w:rsid w:val="00113143"/>
    <w:rsid w:val="00114FF3"/>
    <w:rsid w:val="001153C7"/>
    <w:rsid w:val="0011576D"/>
    <w:rsid w:val="00116FB4"/>
    <w:rsid w:val="00117CDE"/>
    <w:rsid w:val="00120977"/>
    <w:rsid w:val="00120D9E"/>
    <w:rsid w:val="00120E40"/>
    <w:rsid w:val="001217FA"/>
    <w:rsid w:val="001236FF"/>
    <w:rsid w:val="0012443A"/>
    <w:rsid w:val="00124DC3"/>
    <w:rsid w:val="00124F9C"/>
    <w:rsid w:val="001253AD"/>
    <w:rsid w:val="00126206"/>
    <w:rsid w:val="0013118E"/>
    <w:rsid w:val="00131B0D"/>
    <w:rsid w:val="00131B1C"/>
    <w:rsid w:val="001340D4"/>
    <w:rsid w:val="001344AD"/>
    <w:rsid w:val="00134D5B"/>
    <w:rsid w:val="00134DBB"/>
    <w:rsid w:val="0013558E"/>
    <w:rsid w:val="001358E2"/>
    <w:rsid w:val="00135A41"/>
    <w:rsid w:val="00135F91"/>
    <w:rsid w:val="0013713A"/>
    <w:rsid w:val="001377AD"/>
    <w:rsid w:val="00137B21"/>
    <w:rsid w:val="00137BE1"/>
    <w:rsid w:val="00140656"/>
    <w:rsid w:val="001406CD"/>
    <w:rsid w:val="00140751"/>
    <w:rsid w:val="0014179D"/>
    <w:rsid w:val="001418DE"/>
    <w:rsid w:val="00142517"/>
    <w:rsid w:val="0014266A"/>
    <w:rsid w:val="00142A2F"/>
    <w:rsid w:val="00143AA9"/>
    <w:rsid w:val="00145072"/>
    <w:rsid w:val="00145798"/>
    <w:rsid w:val="001469CB"/>
    <w:rsid w:val="0014705A"/>
    <w:rsid w:val="001474D0"/>
    <w:rsid w:val="00147EEA"/>
    <w:rsid w:val="001502A8"/>
    <w:rsid w:val="001511F0"/>
    <w:rsid w:val="00151E6B"/>
    <w:rsid w:val="001541B0"/>
    <w:rsid w:val="0015528C"/>
    <w:rsid w:val="00155449"/>
    <w:rsid w:val="00155906"/>
    <w:rsid w:val="00155B13"/>
    <w:rsid w:val="0015793F"/>
    <w:rsid w:val="00157F68"/>
    <w:rsid w:val="001601A6"/>
    <w:rsid w:val="0016093E"/>
    <w:rsid w:val="001622DB"/>
    <w:rsid w:val="0016245C"/>
    <w:rsid w:val="001624EC"/>
    <w:rsid w:val="00162D0A"/>
    <w:rsid w:val="00163B3B"/>
    <w:rsid w:val="0016440C"/>
    <w:rsid w:val="00164661"/>
    <w:rsid w:val="00165169"/>
    <w:rsid w:val="00165460"/>
    <w:rsid w:val="00165C30"/>
    <w:rsid w:val="001677A9"/>
    <w:rsid w:val="0017016C"/>
    <w:rsid w:val="001717EE"/>
    <w:rsid w:val="0017213F"/>
    <w:rsid w:val="00172FB7"/>
    <w:rsid w:val="00173161"/>
    <w:rsid w:val="00173505"/>
    <w:rsid w:val="001739F4"/>
    <w:rsid w:val="00173FE9"/>
    <w:rsid w:val="001750D2"/>
    <w:rsid w:val="0017572E"/>
    <w:rsid w:val="00175CDE"/>
    <w:rsid w:val="00176712"/>
    <w:rsid w:val="00177B58"/>
    <w:rsid w:val="00177B9C"/>
    <w:rsid w:val="00180C66"/>
    <w:rsid w:val="0018106B"/>
    <w:rsid w:val="00181207"/>
    <w:rsid w:val="00182A50"/>
    <w:rsid w:val="00182A55"/>
    <w:rsid w:val="00184240"/>
    <w:rsid w:val="00184252"/>
    <w:rsid w:val="00185A8A"/>
    <w:rsid w:val="00185DC5"/>
    <w:rsid w:val="0018601B"/>
    <w:rsid w:val="00186326"/>
    <w:rsid w:val="00186940"/>
    <w:rsid w:val="00187B77"/>
    <w:rsid w:val="00190095"/>
    <w:rsid w:val="00190A1D"/>
    <w:rsid w:val="00190ECF"/>
    <w:rsid w:val="001926F8"/>
    <w:rsid w:val="00192BDB"/>
    <w:rsid w:val="0019348A"/>
    <w:rsid w:val="00193744"/>
    <w:rsid w:val="00193986"/>
    <w:rsid w:val="00194600"/>
    <w:rsid w:val="00196732"/>
    <w:rsid w:val="001978B2"/>
    <w:rsid w:val="001A001E"/>
    <w:rsid w:val="001A0820"/>
    <w:rsid w:val="001A0BE6"/>
    <w:rsid w:val="001A243D"/>
    <w:rsid w:val="001A2F41"/>
    <w:rsid w:val="001A2F57"/>
    <w:rsid w:val="001A41EB"/>
    <w:rsid w:val="001A4B7D"/>
    <w:rsid w:val="001A4C6F"/>
    <w:rsid w:val="001A6657"/>
    <w:rsid w:val="001A6799"/>
    <w:rsid w:val="001A6BCD"/>
    <w:rsid w:val="001A6CC6"/>
    <w:rsid w:val="001A7369"/>
    <w:rsid w:val="001A7583"/>
    <w:rsid w:val="001A7A90"/>
    <w:rsid w:val="001B0559"/>
    <w:rsid w:val="001B06A5"/>
    <w:rsid w:val="001B14ED"/>
    <w:rsid w:val="001B179C"/>
    <w:rsid w:val="001B1A5C"/>
    <w:rsid w:val="001B2C8D"/>
    <w:rsid w:val="001B2DE7"/>
    <w:rsid w:val="001B3983"/>
    <w:rsid w:val="001B3EEC"/>
    <w:rsid w:val="001B4878"/>
    <w:rsid w:val="001B4F1B"/>
    <w:rsid w:val="001B5A9A"/>
    <w:rsid w:val="001B69E7"/>
    <w:rsid w:val="001B69FF"/>
    <w:rsid w:val="001B71C8"/>
    <w:rsid w:val="001B77AA"/>
    <w:rsid w:val="001B78F1"/>
    <w:rsid w:val="001C0787"/>
    <w:rsid w:val="001C0C44"/>
    <w:rsid w:val="001C1033"/>
    <w:rsid w:val="001C1304"/>
    <w:rsid w:val="001C1938"/>
    <w:rsid w:val="001C197E"/>
    <w:rsid w:val="001C1A7D"/>
    <w:rsid w:val="001C1FDB"/>
    <w:rsid w:val="001C2C29"/>
    <w:rsid w:val="001C37F4"/>
    <w:rsid w:val="001C426E"/>
    <w:rsid w:val="001C5E86"/>
    <w:rsid w:val="001C6D6E"/>
    <w:rsid w:val="001C70C6"/>
    <w:rsid w:val="001C7725"/>
    <w:rsid w:val="001C7757"/>
    <w:rsid w:val="001C7F90"/>
    <w:rsid w:val="001D056B"/>
    <w:rsid w:val="001D084C"/>
    <w:rsid w:val="001D17B9"/>
    <w:rsid w:val="001D26E3"/>
    <w:rsid w:val="001D2735"/>
    <w:rsid w:val="001D355C"/>
    <w:rsid w:val="001D405B"/>
    <w:rsid w:val="001D5450"/>
    <w:rsid w:val="001D5A30"/>
    <w:rsid w:val="001D6906"/>
    <w:rsid w:val="001D6E45"/>
    <w:rsid w:val="001D72AB"/>
    <w:rsid w:val="001E025F"/>
    <w:rsid w:val="001E1790"/>
    <w:rsid w:val="001E1B38"/>
    <w:rsid w:val="001E2688"/>
    <w:rsid w:val="001E3A37"/>
    <w:rsid w:val="001E4D48"/>
    <w:rsid w:val="001E565B"/>
    <w:rsid w:val="001E5CB8"/>
    <w:rsid w:val="001E6426"/>
    <w:rsid w:val="001E6460"/>
    <w:rsid w:val="001E64CC"/>
    <w:rsid w:val="001E7DDE"/>
    <w:rsid w:val="001F1929"/>
    <w:rsid w:val="001F1A5C"/>
    <w:rsid w:val="001F2402"/>
    <w:rsid w:val="001F2E4F"/>
    <w:rsid w:val="001F2E72"/>
    <w:rsid w:val="001F3098"/>
    <w:rsid w:val="001F369E"/>
    <w:rsid w:val="001F383F"/>
    <w:rsid w:val="001F45A4"/>
    <w:rsid w:val="001F58D6"/>
    <w:rsid w:val="001F71F2"/>
    <w:rsid w:val="001F72EA"/>
    <w:rsid w:val="001F7DD4"/>
    <w:rsid w:val="00200D57"/>
    <w:rsid w:val="00201431"/>
    <w:rsid w:val="002016AF"/>
    <w:rsid w:val="00202684"/>
    <w:rsid w:val="00202863"/>
    <w:rsid w:val="00204357"/>
    <w:rsid w:val="00204B37"/>
    <w:rsid w:val="00205115"/>
    <w:rsid w:val="00205244"/>
    <w:rsid w:val="0020629F"/>
    <w:rsid w:val="0020792D"/>
    <w:rsid w:val="0021035A"/>
    <w:rsid w:val="00210497"/>
    <w:rsid w:val="00210F5B"/>
    <w:rsid w:val="002120A8"/>
    <w:rsid w:val="002121D3"/>
    <w:rsid w:val="00212562"/>
    <w:rsid w:val="0021296D"/>
    <w:rsid w:val="00212F8E"/>
    <w:rsid w:val="002145C5"/>
    <w:rsid w:val="00215DFE"/>
    <w:rsid w:val="00216170"/>
    <w:rsid w:val="002165CB"/>
    <w:rsid w:val="002205D7"/>
    <w:rsid w:val="00221530"/>
    <w:rsid w:val="002218C4"/>
    <w:rsid w:val="00221B21"/>
    <w:rsid w:val="00222959"/>
    <w:rsid w:val="002236DB"/>
    <w:rsid w:val="00225206"/>
    <w:rsid w:val="0022545E"/>
    <w:rsid w:val="0022651D"/>
    <w:rsid w:val="0022683C"/>
    <w:rsid w:val="002274F7"/>
    <w:rsid w:val="00230343"/>
    <w:rsid w:val="00230E33"/>
    <w:rsid w:val="002311C9"/>
    <w:rsid w:val="00231586"/>
    <w:rsid w:val="00232223"/>
    <w:rsid w:val="00232409"/>
    <w:rsid w:val="00232B9F"/>
    <w:rsid w:val="0023355C"/>
    <w:rsid w:val="00233E4C"/>
    <w:rsid w:val="00234E0A"/>
    <w:rsid w:val="00234FFD"/>
    <w:rsid w:val="00235B39"/>
    <w:rsid w:val="00235FC4"/>
    <w:rsid w:val="00236226"/>
    <w:rsid w:val="00236351"/>
    <w:rsid w:val="0023759D"/>
    <w:rsid w:val="00237E74"/>
    <w:rsid w:val="00240473"/>
    <w:rsid w:val="00241A5D"/>
    <w:rsid w:val="00243CA3"/>
    <w:rsid w:val="00244B0F"/>
    <w:rsid w:val="00245E72"/>
    <w:rsid w:val="00246029"/>
    <w:rsid w:val="00246791"/>
    <w:rsid w:val="00250BF9"/>
    <w:rsid w:val="00250C82"/>
    <w:rsid w:val="002515E4"/>
    <w:rsid w:val="00251D73"/>
    <w:rsid w:val="00251EA3"/>
    <w:rsid w:val="0025257C"/>
    <w:rsid w:val="002526A2"/>
    <w:rsid w:val="00252E49"/>
    <w:rsid w:val="00254CAF"/>
    <w:rsid w:val="0025511A"/>
    <w:rsid w:val="00255138"/>
    <w:rsid w:val="00255526"/>
    <w:rsid w:val="002555BC"/>
    <w:rsid w:val="002555D1"/>
    <w:rsid w:val="00255CD0"/>
    <w:rsid w:val="00256505"/>
    <w:rsid w:val="002579DB"/>
    <w:rsid w:val="00257CF6"/>
    <w:rsid w:val="00257E54"/>
    <w:rsid w:val="002612A9"/>
    <w:rsid w:val="002612EC"/>
    <w:rsid w:val="00261547"/>
    <w:rsid w:val="00261744"/>
    <w:rsid w:val="00261AD2"/>
    <w:rsid w:val="002628B0"/>
    <w:rsid w:val="00262E3A"/>
    <w:rsid w:val="00264155"/>
    <w:rsid w:val="0026483F"/>
    <w:rsid w:val="002652C3"/>
    <w:rsid w:val="002658AC"/>
    <w:rsid w:val="0026638C"/>
    <w:rsid w:val="002664F4"/>
    <w:rsid w:val="0026655F"/>
    <w:rsid w:val="00267331"/>
    <w:rsid w:val="002703D0"/>
    <w:rsid w:val="002707B4"/>
    <w:rsid w:val="00271439"/>
    <w:rsid w:val="00271C7B"/>
    <w:rsid w:val="00272868"/>
    <w:rsid w:val="00272DF8"/>
    <w:rsid w:val="002740D4"/>
    <w:rsid w:val="0027424F"/>
    <w:rsid w:val="00274659"/>
    <w:rsid w:val="00277AD0"/>
    <w:rsid w:val="00277D24"/>
    <w:rsid w:val="00280923"/>
    <w:rsid w:val="002811B0"/>
    <w:rsid w:val="00281343"/>
    <w:rsid w:val="002813FF"/>
    <w:rsid w:val="002815DC"/>
    <w:rsid w:val="002818BC"/>
    <w:rsid w:val="00282ACD"/>
    <w:rsid w:val="0028354D"/>
    <w:rsid w:val="00283664"/>
    <w:rsid w:val="00284578"/>
    <w:rsid w:val="00285078"/>
    <w:rsid w:val="00285723"/>
    <w:rsid w:val="00285800"/>
    <w:rsid w:val="0028727F"/>
    <w:rsid w:val="002873D3"/>
    <w:rsid w:val="00287E2C"/>
    <w:rsid w:val="00287F58"/>
    <w:rsid w:val="0029049E"/>
    <w:rsid w:val="00291486"/>
    <w:rsid w:val="002928A3"/>
    <w:rsid w:val="002929B7"/>
    <w:rsid w:val="002930F7"/>
    <w:rsid w:val="00293DB5"/>
    <w:rsid w:val="00294D26"/>
    <w:rsid w:val="00296AA0"/>
    <w:rsid w:val="002A017F"/>
    <w:rsid w:val="002A239F"/>
    <w:rsid w:val="002A33B9"/>
    <w:rsid w:val="002A3BF6"/>
    <w:rsid w:val="002A4BB6"/>
    <w:rsid w:val="002A5BCE"/>
    <w:rsid w:val="002A6A83"/>
    <w:rsid w:val="002A6EF0"/>
    <w:rsid w:val="002A7A5F"/>
    <w:rsid w:val="002B0135"/>
    <w:rsid w:val="002B0B9D"/>
    <w:rsid w:val="002B201C"/>
    <w:rsid w:val="002B252F"/>
    <w:rsid w:val="002B29BF"/>
    <w:rsid w:val="002B3044"/>
    <w:rsid w:val="002B323A"/>
    <w:rsid w:val="002B3776"/>
    <w:rsid w:val="002B4559"/>
    <w:rsid w:val="002B5D11"/>
    <w:rsid w:val="002B60ED"/>
    <w:rsid w:val="002B63A1"/>
    <w:rsid w:val="002B6B54"/>
    <w:rsid w:val="002B7F0A"/>
    <w:rsid w:val="002C01B0"/>
    <w:rsid w:val="002C03C5"/>
    <w:rsid w:val="002C06B5"/>
    <w:rsid w:val="002C0C16"/>
    <w:rsid w:val="002C1D45"/>
    <w:rsid w:val="002C1F9F"/>
    <w:rsid w:val="002C25E1"/>
    <w:rsid w:val="002C2841"/>
    <w:rsid w:val="002C314A"/>
    <w:rsid w:val="002C4388"/>
    <w:rsid w:val="002C4D62"/>
    <w:rsid w:val="002C62B7"/>
    <w:rsid w:val="002C7EE2"/>
    <w:rsid w:val="002D085D"/>
    <w:rsid w:val="002D197B"/>
    <w:rsid w:val="002D20CC"/>
    <w:rsid w:val="002D39E9"/>
    <w:rsid w:val="002D3B57"/>
    <w:rsid w:val="002D51A0"/>
    <w:rsid w:val="002D5268"/>
    <w:rsid w:val="002D5B72"/>
    <w:rsid w:val="002D5C69"/>
    <w:rsid w:val="002D60D1"/>
    <w:rsid w:val="002D6277"/>
    <w:rsid w:val="002D6DF5"/>
    <w:rsid w:val="002E0834"/>
    <w:rsid w:val="002E0850"/>
    <w:rsid w:val="002E153B"/>
    <w:rsid w:val="002E1547"/>
    <w:rsid w:val="002E1D51"/>
    <w:rsid w:val="002E2342"/>
    <w:rsid w:val="002E2BBA"/>
    <w:rsid w:val="002E33C4"/>
    <w:rsid w:val="002E33C7"/>
    <w:rsid w:val="002E360F"/>
    <w:rsid w:val="002E3EE7"/>
    <w:rsid w:val="002E57DE"/>
    <w:rsid w:val="002E6F45"/>
    <w:rsid w:val="002F072D"/>
    <w:rsid w:val="002F1952"/>
    <w:rsid w:val="002F1A59"/>
    <w:rsid w:val="002F31F2"/>
    <w:rsid w:val="002F331E"/>
    <w:rsid w:val="002F33A0"/>
    <w:rsid w:val="002F33AB"/>
    <w:rsid w:val="002F3CD9"/>
    <w:rsid w:val="002F4396"/>
    <w:rsid w:val="002F4A33"/>
    <w:rsid w:val="002F4EDC"/>
    <w:rsid w:val="002F77C2"/>
    <w:rsid w:val="002F7E5C"/>
    <w:rsid w:val="002F7FE8"/>
    <w:rsid w:val="00301597"/>
    <w:rsid w:val="00301D9F"/>
    <w:rsid w:val="003031DF"/>
    <w:rsid w:val="00303847"/>
    <w:rsid w:val="00304612"/>
    <w:rsid w:val="00304B5B"/>
    <w:rsid w:val="00305E45"/>
    <w:rsid w:val="003064A6"/>
    <w:rsid w:val="003068AA"/>
    <w:rsid w:val="00306BBA"/>
    <w:rsid w:val="0030760A"/>
    <w:rsid w:val="00307B3F"/>
    <w:rsid w:val="003103E8"/>
    <w:rsid w:val="00310ACD"/>
    <w:rsid w:val="00310E10"/>
    <w:rsid w:val="00310FB6"/>
    <w:rsid w:val="00311035"/>
    <w:rsid w:val="00311744"/>
    <w:rsid w:val="003138FB"/>
    <w:rsid w:val="00313D41"/>
    <w:rsid w:val="00314604"/>
    <w:rsid w:val="0031468B"/>
    <w:rsid w:val="00314A22"/>
    <w:rsid w:val="00315143"/>
    <w:rsid w:val="00315415"/>
    <w:rsid w:val="003155F6"/>
    <w:rsid w:val="0031585B"/>
    <w:rsid w:val="003167BB"/>
    <w:rsid w:val="00316A57"/>
    <w:rsid w:val="003176BC"/>
    <w:rsid w:val="00317C63"/>
    <w:rsid w:val="00317CB4"/>
    <w:rsid w:val="003207CE"/>
    <w:rsid w:val="00320C69"/>
    <w:rsid w:val="00321CD2"/>
    <w:rsid w:val="00322A28"/>
    <w:rsid w:val="0032329D"/>
    <w:rsid w:val="00324FC8"/>
    <w:rsid w:val="00325CAF"/>
    <w:rsid w:val="00326899"/>
    <w:rsid w:val="003279D1"/>
    <w:rsid w:val="00330A7C"/>
    <w:rsid w:val="00330C96"/>
    <w:rsid w:val="00330D58"/>
    <w:rsid w:val="00333B1E"/>
    <w:rsid w:val="00333CB0"/>
    <w:rsid w:val="00333D59"/>
    <w:rsid w:val="00333FF8"/>
    <w:rsid w:val="00334870"/>
    <w:rsid w:val="00335433"/>
    <w:rsid w:val="00335C33"/>
    <w:rsid w:val="00335E05"/>
    <w:rsid w:val="003363AE"/>
    <w:rsid w:val="00336D48"/>
    <w:rsid w:val="00337258"/>
    <w:rsid w:val="003377D9"/>
    <w:rsid w:val="00337DA4"/>
    <w:rsid w:val="0034075C"/>
    <w:rsid w:val="00340D4B"/>
    <w:rsid w:val="0034106D"/>
    <w:rsid w:val="00341643"/>
    <w:rsid w:val="00341E57"/>
    <w:rsid w:val="00342BD7"/>
    <w:rsid w:val="003432E0"/>
    <w:rsid w:val="0034364D"/>
    <w:rsid w:val="00344019"/>
    <w:rsid w:val="0034415E"/>
    <w:rsid w:val="003446B7"/>
    <w:rsid w:val="003447CA"/>
    <w:rsid w:val="00344F2D"/>
    <w:rsid w:val="00345F10"/>
    <w:rsid w:val="003460D0"/>
    <w:rsid w:val="003461B0"/>
    <w:rsid w:val="00346B6F"/>
    <w:rsid w:val="0035008D"/>
    <w:rsid w:val="00351039"/>
    <w:rsid w:val="0035146B"/>
    <w:rsid w:val="0035239B"/>
    <w:rsid w:val="00353C92"/>
    <w:rsid w:val="00353D63"/>
    <w:rsid w:val="00355D1D"/>
    <w:rsid w:val="00356062"/>
    <w:rsid w:val="00356120"/>
    <w:rsid w:val="00356AFE"/>
    <w:rsid w:val="00362287"/>
    <w:rsid w:val="003625CB"/>
    <w:rsid w:val="00362DD1"/>
    <w:rsid w:val="00362DFC"/>
    <w:rsid w:val="003630C2"/>
    <w:rsid w:val="00363D94"/>
    <w:rsid w:val="00364262"/>
    <w:rsid w:val="00365354"/>
    <w:rsid w:val="0036620B"/>
    <w:rsid w:val="00367A1A"/>
    <w:rsid w:val="003707A3"/>
    <w:rsid w:val="00371539"/>
    <w:rsid w:val="00372603"/>
    <w:rsid w:val="00372FFB"/>
    <w:rsid w:val="00373C60"/>
    <w:rsid w:val="00374D41"/>
    <w:rsid w:val="003750D1"/>
    <w:rsid w:val="00375B1A"/>
    <w:rsid w:val="00375C33"/>
    <w:rsid w:val="00376738"/>
    <w:rsid w:val="00376933"/>
    <w:rsid w:val="0037754A"/>
    <w:rsid w:val="00377E4C"/>
    <w:rsid w:val="003806EB"/>
    <w:rsid w:val="00380B98"/>
    <w:rsid w:val="00380E48"/>
    <w:rsid w:val="00380E6F"/>
    <w:rsid w:val="003814EB"/>
    <w:rsid w:val="003832F8"/>
    <w:rsid w:val="003877BC"/>
    <w:rsid w:val="0039062B"/>
    <w:rsid w:val="00391446"/>
    <w:rsid w:val="00391688"/>
    <w:rsid w:val="003925A1"/>
    <w:rsid w:val="003929D7"/>
    <w:rsid w:val="00393E62"/>
    <w:rsid w:val="00393FF5"/>
    <w:rsid w:val="00394E76"/>
    <w:rsid w:val="003964C2"/>
    <w:rsid w:val="0039782F"/>
    <w:rsid w:val="003A0391"/>
    <w:rsid w:val="003A09DF"/>
    <w:rsid w:val="003A0D05"/>
    <w:rsid w:val="003A1CFB"/>
    <w:rsid w:val="003A1F30"/>
    <w:rsid w:val="003A24D8"/>
    <w:rsid w:val="003A28AD"/>
    <w:rsid w:val="003A2BCE"/>
    <w:rsid w:val="003A3A55"/>
    <w:rsid w:val="003A3AAA"/>
    <w:rsid w:val="003A531E"/>
    <w:rsid w:val="003A5A30"/>
    <w:rsid w:val="003A66AC"/>
    <w:rsid w:val="003A6E5B"/>
    <w:rsid w:val="003A732C"/>
    <w:rsid w:val="003A7763"/>
    <w:rsid w:val="003B0131"/>
    <w:rsid w:val="003B0AA6"/>
    <w:rsid w:val="003B10C7"/>
    <w:rsid w:val="003B1281"/>
    <w:rsid w:val="003B2025"/>
    <w:rsid w:val="003B28C1"/>
    <w:rsid w:val="003B2CB9"/>
    <w:rsid w:val="003B336E"/>
    <w:rsid w:val="003B38DB"/>
    <w:rsid w:val="003B3A8F"/>
    <w:rsid w:val="003B40FC"/>
    <w:rsid w:val="003B5079"/>
    <w:rsid w:val="003B5401"/>
    <w:rsid w:val="003B6BA7"/>
    <w:rsid w:val="003B7D79"/>
    <w:rsid w:val="003C004B"/>
    <w:rsid w:val="003C01E2"/>
    <w:rsid w:val="003C069F"/>
    <w:rsid w:val="003C0744"/>
    <w:rsid w:val="003C2C45"/>
    <w:rsid w:val="003C2F74"/>
    <w:rsid w:val="003C330A"/>
    <w:rsid w:val="003C3B7A"/>
    <w:rsid w:val="003C46CB"/>
    <w:rsid w:val="003C5C21"/>
    <w:rsid w:val="003C5F9A"/>
    <w:rsid w:val="003C68E0"/>
    <w:rsid w:val="003C6A1C"/>
    <w:rsid w:val="003C7CFE"/>
    <w:rsid w:val="003D1F8C"/>
    <w:rsid w:val="003D2118"/>
    <w:rsid w:val="003D22C9"/>
    <w:rsid w:val="003D310B"/>
    <w:rsid w:val="003D33E9"/>
    <w:rsid w:val="003D3836"/>
    <w:rsid w:val="003D3920"/>
    <w:rsid w:val="003D4715"/>
    <w:rsid w:val="003D4EC8"/>
    <w:rsid w:val="003D4FE5"/>
    <w:rsid w:val="003D5407"/>
    <w:rsid w:val="003D5EC9"/>
    <w:rsid w:val="003D6756"/>
    <w:rsid w:val="003E074D"/>
    <w:rsid w:val="003E1766"/>
    <w:rsid w:val="003E1C8A"/>
    <w:rsid w:val="003E367E"/>
    <w:rsid w:val="003E3A84"/>
    <w:rsid w:val="003E4BCC"/>
    <w:rsid w:val="003E4E14"/>
    <w:rsid w:val="003E52C2"/>
    <w:rsid w:val="003E5872"/>
    <w:rsid w:val="003E6621"/>
    <w:rsid w:val="003F06D1"/>
    <w:rsid w:val="003F18CF"/>
    <w:rsid w:val="003F18F1"/>
    <w:rsid w:val="003F1950"/>
    <w:rsid w:val="003F1D30"/>
    <w:rsid w:val="003F29D2"/>
    <w:rsid w:val="003F2B3B"/>
    <w:rsid w:val="003F3137"/>
    <w:rsid w:val="003F3984"/>
    <w:rsid w:val="003F4F32"/>
    <w:rsid w:val="003F5354"/>
    <w:rsid w:val="003F5DB3"/>
    <w:rsid w:val="003F629B"/>
    <w:rsid w:val="003F62A8"/>
    <w:rsid w:val="003F638A"/>
    <w:rsid w:val="003F6781"/>
    <w:rsid w:val="003F78BF"/>
    <w:rsid w:val="00400B08"/>
    <w:rsid w:val="00401178"/>
    <w:rsid w:val="00402A4C"/>
    <w:rsid w:val="00404F8B"/>
    <w:rsid w:val="00405000"/>
    <w:rsid w:val="00406A56"/>
    <w:rsid w:val="00406D22"/>
    <w:rsid w:val="00406D58"/>
    <w:rsid w:val="004070B3"/>
    <w:rsid w:val="00407204"/>
    <w:rsid w:val="00410D32"/>
    <w:rsid w:val="00411665"/>
    <w:rsid w:val="004116B3"/>
    <w:rsid w:val="0041306D"/>
    <w:rsid w:val="0041384D"/>
    <w:rsid w:val="00413D62"/>
    <w:rsid w:val="004140FF"/>
    <w:rsid w:val="004153C7"/>
    <w:rsid w:val="00416861"/>
    <w:rsid w:val="00417083"/>
    <w:rsid w:val="00417164"/>
    <w:rsid w:val="00417516"/>
    <w:rsid w:val="00417665"/>
    <w:rsid w:val="004176FB"/>
    <w:rsid w:val="004201D8"/>
    <w:rsid w:val="004208D8"/>
    <w:rsid w:val="00421B29"/>
    <w:rsid w:val="00422620"/>
    <w:rsid w:val="004241DD"/>
    <w:rsid w:val="004246E0"/>
    <w:rsid w:val="00424CF9"/>
    <w:rsid w:val="00426CF9"/>
    <w:rsid w:val="00426F50"/>
    <w:rsid w:val="00427B8F"/>
    <w:rsid w:val="004301A9"/>
    <w:rsid w:val="004302BF"/>
    <w:rsid w:val="004303E9"/>
    <w:rsid w:val="0043076C"/>
    <w:rsid w:val="004307A5"/>
    <w:rsid w:val="00431E4F"/>
    <w:rsid w:val="0043248F"/>
    <w:rsid w:val="00432DB5"/>
    <w:rsid w:val="00433132"/>
    <w:rsid w:val="0043325B"/>
    <w:rsid w:val="0043332B"/>
    <w:rsid w:val="0043398E"/>
    <w:rsid w:val="00433B73"/>
    <w:rsid w:val="00434ED4"/>
    <w:rsid w:val="00436B04"/>
    <w:rsid w:val="00436C35"/>
    <w:rsid w:val="0043778B"/>
    <w:rsid w:val="00440932"/>
    <w:rsid w:val="00440B4A"/>
    <w:rsid w:val="00440E17"/>
    <w:rsid w:val="00441015"/>
    <w:rsid w:val="00441372"/>
    <w:rsid w:val="00441449"/>
    <w:rsid w:val="00441CF5"/>
    <w:rsid w:val="004423E4"/>
    <w:rsid w:val="0044250A"/>
    <w:rsid w:val="00442D12"/>
    <w:rsid w:val="00442D88"/>
    <w:rsid w:val="004442E1"/>
    <w:rsid w:val="00444533"/>
    <w:rsid w:val="00444B3D"/>
    <w:rsid w:val="00445068"/>
    <w:rsid w:val="00445D4E"/>
    <w:rsid w:val="004466E5"/>
    <w:rsid w:val="00446A5B"/>
    <w:rsid w:val="00446DF4"/>
    <w:rsid w:val="00450474"/>
    <w:rsid w:val="00450544"/>
    <w:rsid w:val="00450CDD"/>
    <w:rsid w:val="00450ED3"/>
    <w:rsid w:val="00451508"/>
    <w:rsid w:val="0045182F"/>
    <w:rsid w:val="00451C8E"/>
    <w:rsid w:val="00452402"/>
    <w:rsid w:val="0045283F"/>
    <w:rsid w:val="00452A4B"/>
    <w:rsid w:val="0045411E"/>
    <w:rsid w:val="00454436"/>
    <w:rsid w:val="00455922"/>
    <w:rsid w:val="004559C6"/>
    <w:rsid w:val="00456010"/>
    <w:rsid w:val="00456036"/>
    <w:rsid w:val="004568C0"/>
    <w:rsid w:val="00460945"/>
    <w:rsid w:val="0046113B"/>
    <w:rsid w:val="00462A98"/>
    <w:rsid w:val="00462C76"/>
    <w:rsid w:val="00462F7A"/>
    <w:rsid w:val="00462F99"/>
    <w:rsid w:val="004633D6"/>
    <w:rsid w:val="004642AA"/>
    <w:rsid w:val="00465C89"/>
    <w:rsid w:val="00465D46"/>
    <w:rsid w:val="00467219"/>
    <w:rsid w:val="0046773A"/>
    <w:rsid w:val="00467B3C"/>
    <w:rsid w:val="00470812"/>
    <w:rsid w:val="00470F47"/>
    <w:rsid w:val="0047187E"/>
    <w:rsid w:val="00471A84"/>
    <w:rsid w:val="00472DD8"/>
    <w:rsid w:val="00473337"/>
    <w:rsid w:val="00474EF5"/>
    <w:rsid w:val="00476140"/>
    <w:rsid w:val="00477B53"/>
    <w:rsid w:val="004803B8"/>
    <w:rsid w:val="004812D3"/>
    <w:rsid w:val="00481D2D"/>
    <w:rsid w:val="00481DD9"/>
    <w:rsid w:val="00482A36"/>
    <w:rsid w:val="00482B1B"/>
    <w:rsid w:val="00482BBF"/>
    <w:rsid w:val="00482D80"/>
    <w:rsid w:val="00482DBE"/>
    <w:rsid w:val="0048477D"/>
    <w:rsid w:val="004854B1"/>
    <w:rsid w:val="00485F98"/>
    <w:rsid w:val="00486225"/>
    <w:rsid w:val="004862D9"/>
    <w:rsid w:val="00486B69"/>
    <w:rsid w:val="0048782F"/>
    <w:rsid w:val="00491523"/>
    <w:rsid w:val="00491649"/>
    <w:rsid w:val="0049180B"/>
    <w:rsid w:val="00491D4C"/>
    <w:rsid w:val="004927DD"/>
    <w:rsid w:val="004938AB"/>
    <w:rsid w:val="00495FB9"/>
    <w:rsid w:val="00496539"/>
    <w:rsid w:val="00496C5E"/>
    <w:rsid w:val="00496E10"/>
    <w:rsid w:val="004977CB"/>
    <w:rsid w:val="004A0081"/>
    <w:rsid w:val="004A07CB"/>
    <w:rsid w:val="004A080D"/>
    <w:rsid w:val="004A2C34"/>
    <w:rsid w:val="004A3267"/>
    <w:rsid w:val="004A3B73"/>
    <w:rsid w:val="004A4265"/>
    <w:rsid w:val="004A4B10"/>
    <w:rsid w:val="004A5CD6"/>
    <w:rsid w:val="004A6C2D"/>
    <w:rsid w:val="004A7283"/>
    <w:rsid w:val="004B011F"/>
    <w:rsid w:val="004B1C19"/>
    <w:rsid w:val="004B1F04"/>
    <w:rsid w:val="004B1FFA"/>
    <w:rsid w:val="004B2530"/>
    <w:rsid w:val="004B275D"/>
    <w:rsid w:val="004B33E3"/>
    <w:rsid w:val="004B3576"/>
    <w:rsid w:val="004B453D"/>
    <w:rsid w:val="004B560A"/>
    <w:rsid w:val="004B7BE4"/>
    <w:rsid w:val="004C0D6A"/>
    <w:rsid w:val="004C0E4F"/>
    <w:rsid w:val="004C0ED7"/>
    <w:rsid w:val="004C0FA1"/>
    <w:rsid w:val="004C2601"/>
    <w:rsid w:val="004C2655"/>
    <w:rsid w:val="004C2CBF"/>
    <w:rsid w:val="004C30F5"/>
    <w:rsid w:val="004C3403"/>
    <w:rsid w:val="004C6D2E"/>
    <w:rsid w:val="004C6EB0"/>
    <w:rsid w:val="004C7060"/>
    <w:rsid w:val="004C7568"/>
    <w:rsid w:val="004C7DB4"/>
    <w:rsid w:val="004D0B46"/>
    <w:rsid w:val="004D1E5B"/>
    <w:rsid w:val="004D4757"/>
    <w:rsid w:val="004D503A"/>
    <w:rsid w:val="004D5637"/>
    <w:rsid w:val="004D578E"/>
    <w:rsid w:val="004D6276"/>
    <w:rsid w:val="004D7E51"/>
    <w:rsid w:val="004E0730"/>
    <w:rsid w:val="004E0783"/>
    <w:rsid w:val="004E0808"/>
    <w:rsid w:val="004E08AA"/>
    <w:rsid w:val="004E0B86"/>
    <w:rsid w:val="004E0CCD"/>
    <w:rsid w:val="004E1436"/>
    <w:rsid w:val="004E2DEC"/>
    <w:rsid w:val="004E3570"/>
    <w:rsid w:val="004E3A3F"/>
    <w:rsid w:val="004E3E96"/>
    <w:rsid w:val="004E3E98"/>
    <w:rsid w:val="004E4927"/>
    <w:rsid w:val="004E6D61"/>
    <w:rsid w:val="004E76B8"/>
    <w:rsid w:val="004E7952"/>
    <w:rsid w:val="004E7C21"/>
    <w:rsid w:val="004E7F9B"/>
    <w:rsid w:val="004F147F"/>
    <w:rsid w:val="004F1BA5"/>
    <w:rsid w:val="004F5912"/>
    <w:rsid w:val="0050006B"/>
    <w:rsid w:val="00500261"/>
    <w:rsid w:val="00500569"/>
    <w:rsid w:val="005005E9"/>
    <w:rsid w:val="0050062C"/>
    <w:rsid w:val="005009BA"/>
    <w:rsid w:val="005009DD"/>
    <w:rsid w:val="00500A63"/>
    <w:rsid w:val="00501B56"/>
    <w:rsid w:val="0050200D"/>
    <w:rsid w:val="005024DC"/>
    <w:rsid w:val="005027B1"/>
    <w:rsid w:val="0050294A"/>
    <w:rsid w:val="00503116"/>
    <w:rsid w:val="00503144"/>
    <w:rsid w:val="00503591"/>
    <w:rsid w:val="0050410B"/>
    <w:rsid w:val="00504425"/>
    <w:rsid w:val="00504443"/>
    <w:rsid w:val="00506614"/>
    <w:rsid w:val="00507A2F"/>
    <w:rsid w:val="00510C3C"/>
    <w:rsid w:val="00511117"/>
    <w:rsid w:val="0051156D"/>
    <w:rsid w:val="00512F61"/>
    <w:rsid w:val="00513F6C"/>
    <w:rsid w:val="00514010"/>
    <w:rsid w:val="00514E98"/>
    <w:rsid w:val="005163C9"/>
    <w:rsid w:val="00517BBC"/>
    <w:rsid w:val="005211E1"/>
    <w:rsid w:val="0052138B"/>
    <w:rsid w:val="005222E1"/>
    <w:rsid w:val="00522A31"/>
    <w:rsid w:val="00522B5C"/>
    <w:rsid w:val="00522DEA"/>
    <w:rsid w:val="00523B19"/>
    <w:rsid w:val="0052517F"/>
    <w:rsid w:val="005257C2"/>
    <w:rsid w:val="00525908"/>
    <w:rsid w:val="0052723A"/>
    <w:rsid w:val="0052781C"/>
    <w:rsid w:val="00530B33"/>
    <w:rsid w:val="00530C33"/>
    <w:rsid w:val="00530E02"/>
    <w:rsid w:val="00530ED0"/>
    <w:rsid w:val="00531799"/>
    <w:rsid w:val="00531AF7"/>
    <w:rsid w:val="00531BA1"/>
    <w:rsid w:val="005341D6"/>
    <w:rsid w:val="00535590"/>
    <w:rsid w:val="00535F69"/>
    <w:rsid w:val="00536CD2"/>
    <w:rsid w:val="00540214"/>
    <w:rsid w:val="00540D9E"/>
    <w:rsid w:val="0054159C"/>
    <w:rsid w:val="00541830"/>
    <w:rsid w:val="0054194A"/>
    <w:rsid w:val="00541B19"/>
    <w:rsid w:val="00541BB0"/>
    <w:rsid w:val="00542458"/>
    <w:rsid w:val="005428BB"/>
    <w:rsid w:val="00542B5A"/>
    <w:rsid w:val="00543243"/>
    <w:rsid w:val="0054356E"/>
    <w:rsid w:val="0054376D"/>
    <w:rsid w:val="00544BE0"/>
    <w:rsid w:val="00545181"/>
    <w:rsid w:val="0054592C"/>
    <w:rsid w:val="005468EF"/>
    <w:rsid w:val="00546FC2"/>
    <w:rsid w:val="00547108"/>
    <w:rsid w:val="005478F6"/>
    <w:rsid w:val="00547EAE"/>
    <w:rsid w:val="0055037C"/>
    <w:rsid w:val="00551328"/>
    <w:rsid w:val="005517FC"/>
    <w:rsid w:val="005529C3"/>
    <w:rsid w:val="00552A1C"/>
    <w:rsid w:val="00552B4E"/>
    <w:rsid w:val="00553174"/>
    <w:rsid w:val="00553DC3"/>
    <w:rsid w:val="00553E01"/>
    <w:rsid w:val="00553F9C"/>
    <w:rsid w:val="005542B8"/>
    <w:rsid w:val="005549B3"/>
    <w:rsid w:val="00554E9A"/>
    <w:rsid w:val="00555912"/>
    <w:rsid w:val="00557162"/>
    <w:rsid w:val="00557212"/>
    <w:rsid w:val="00557D42"/>
    <w:rsid w:val="005601A0"/>
    <w:rsid w:val="0056033E"/>
    <w:rsid w:val="00560530"/>
    <w:rsid w:val="0056110F"/>
    <w:rsid w:val="005613F3"/>
    <w:rsid w:val="0056173E"/>
    <w:rsid w:val="00561E0A"/>
    <w:rsid w:val="0056220A"/>
    <w:rsid w:val="005623B2"/>
    <w:rsid w:val="00562F78"/>
    <w:rsid w:val="005630ED"/>
    <w:rsid w:val="00563529"/>
    <w:rsid w:val="00563611"/>
    <w:rsid w:val="005645B8"/>
    <w:rsid w:val="00564C8A"/>
    <w:rsid w:val="00565BC2"/>
    <w:rsid w:val="005672CA"/>
    <w:rsid w:val="005675F2"/>
    <w:rsid w:val="00567CAA"/>
    <w:rsid w:val="00567D86"/>
    <w:rsid w:val="005700B0"/>
    <w:rsid w:val="005708D6"/>
    <w:rsid w:val="00570D50"/>
    <w:rsid w:val="00571A82"/>
    <w:rsid w:val="00571C45"/>
    <w:rsid w:val="005742BD"/>
    <w:rsid w:val="005746DC"/>
    <w:rsid w:val="00574A00"/>
    <w:rsid w:val="00574F65"/>
    <w:rsid w:val="005756D3"/>
    <w:rsid w:val="00576772"/>
    <w:rsid w:val="00576A7B"/>
    <w:rsid w:val="00576E4C"/>
    <w:rsid w:val="005779A4"/>
    <w:rsid w:val="00577F79"/>
    <w:rsid w:val="00580705"/>
    <w:rsid w:val="00580CFC"/>
    <w:rsid w:val="00580E4F"/>
    <w:rsid w:val="00582021"/>
    <w:rsid w:val="005823F8"/>
    <w:rsid w:val="005832BD"/>
    <w:rsid w:val="00584B88"/>
    <w:rsid w:val="00584EBB"/>
    <w:rsid w:val="00585AF3"/>
    <w:rsid w:val="00586E5A"/>
    <w:rsid w:val="00590303"/>
    <w:rsid w:val="005908EE"/>
    <w:rsid w:val="00590E28"/>
    <w:rsid w:val="00591378"/>
    <w:rsid w:val="005918F3"/>
    <w:rsid w:val="00592DD2"/>
    <w:rsid w:val="00592DD4"/>
    <w:rsid w:val="00593026"/>
    <w:rsid w:val="00593CD7"/>
    <w:rsid w:val="00595366"/>
    <w:rsid w:val="005962DE"/>
    <w:rsid w:val="00597607"/>
    <w:rsid w:val="00597897"/>
    <w:rsid w:val="005A00E7"/>
    <w:rsid w:val="005A05B9"/>
    <w:rsid w:val="005A0DC8"/>
    <w:rsid w:val="005A0F52"/>
    <w:rsid w:val="005A13D3"/>
    <w:rsid w:val="005A1A33"/>
    <w:rsid w:val="005A1A7D"/>
    <w:rsid w:val="005A1D25"/>
    <w:rsid w:val="005A3C8A"/>
    <w:rsid w:val="005A51B9"/>
    <w:rsid w:val="005A60C5"/>
    <w:rsid w:val="005A64D7"/>
    <w:rsid w:val="005A6FF7"/>
    <w:rsid w:val="005A78DB"/>
    <w:rsid w:val="005B0ABF"/>
    <w:rsid w:val="005B19F4"/>
    <w:rsid w:val="005B3487"/>
    <w:rsid w:val="005B5272"/>
    <w:rsid w:val="005B5B80"/>
    <w:rsid w:val="005B5E01"/>
    <w:rsid w:val="005B6312"/>
    <w:rsid w:val="005B65BD"/>
    <w:rsid w:val="005B729A"/>
    <w:rsid w:val="005B758A"/>
    <w:rsid w:val="005B770C"/>
    <w:rsid w:val="005B7B3C"/>
    <w:rsid w:val="005B7BCB"/>
    <w:rsid w:val="005B7C84"/>
    <w:rsid w:val="005C0AA1"/>
    <w:rsid w:val="005C1DE8"/>
    <w:rsid w:val="005C1E08"/>
    <w:rsid w:val="005C25CA"/>
    <w:rsid w:val="005C2681"/>
    <w:rsid w:val="005C33E3"/>
    <w:rsid w:val="005C3634"/>
    <w:rsid w:val="005C449E"/>
    <w:rsid w:val="005C66A5"/>
    <w:rsid w:val="005C6A61"/>
    <w:rsid w:val="005C6DFA"/>
    <w:rsid w:val="005D01F9"/>
    <w:rsid w:val="005D127A"/>
    <w:rsid w:val="005D1CF6"/>
    <w:rsid w:val="005D2351"/>
    <w:rsid w:val="005D2424"/>
    <w:rsid w:val="005D24C6"/>
    <w:rsid w:val="005D27EA"/>
    <w:rsid w:val="005D2AFF"/>
    <w:rsid w:val="005D312A"/>
    <w:rsid w:val="005D3703"/>
    <w:rsid w:val="005D541D"/>
    <w:rsid w:val="005E0E66"/>
    <w:rsid w:val="005E1C8F"/>
    <w:rsid w:val="005E2B61"/>
    <w:rsid w:val="005E3AA7"/>
    <w:rsid w:val="005E4CD8"/>
    <w:rsid w:val="005E4F1E"/>
    <w:rsid w:val="005E67E9"/>
    <w:rsid w:val="005E69F3"/>
    <w:rsid w:val="005E7FD9"/>
    <w:rsid w:val="005F1C21"/>
    <w:rsid w:val="005F2B08"/>
    <w:rsid w:val="005F3428"/>
    <w:rsid w:val="005F3772"/>
    <w:rsid w:val="005F69C6"/>
    <w:rsid w:val="005F761B"/>
    <w:rsid w:val="005F7A68"/>
    <w:rsid w:val="006001AE"/>
    <w:rsid w:val="00600CB8"/>
    <w:rsid w:val="0060100C"/>
    <w:rsid w:val="00601139"/>
    <w:rsid w:val="00601C00"/>
    <w:rsid w:val="00601E19"/>
    <w:rsid w:val="0060288A"/>
    <w:rsid w:val="00604100"/>
    <w:rsid w:val="006055B9"/>
    <w:rsid w:val="00606423"/>
    <w:rsid w:val="00607760"/>
    <w:rsid w:val="00607A69"/>
    <w:rsid w:val="006100C6"/>
    <w:rsid w:val="00610988"/>
    <w:rsid w:val="006111A7"/>
    <w:rsid w:val="00611675"/>
    <w:rsid w:val="00612903"/>
    <w:rsid w:val="00613296"/>
    <w:rsid w:val="0061339B"/>
    <w:rsid w:val="0061370B"/>
    <w:rsid w:val="006139AD"/>
    <w:rsid w:val="00613EBF"/>
    <w:rsid w:val="0061407A"/>
    <w:rsid w:val="00614593"/>
    <w:rsid w:val="0061477E"/>
    <w:rsid w:val="00614C4E"/>
    <w:rsid w:val="006150E7"/>
    <w:rsid w:val="006154C6"/>
    <w:rsid w:val="00615FCE"/>
    <w:rsid w:val="00616A51"/>
    <w:rsid w:val="00616B78"/>
    <w:rsid w:val="00617C5F"/>
    <w:rsid w:val="00622625"/>
    <w:rsid w:val="0062270F"/>
    <w:rsid w:val="00622F0F"/>
    <w:rsid w:val="006238AF"/>
    <w:rsid w:val="00623F63"/>
    <w:rsid w:val="00624C32"/>
    <w:rsid w:val="0062557B"/>
    <w:rsid w:val="00625AA6"/>
    <w:rsid w:val="00626C63"/>
    <w:rsid w:val="0062727D"/>
    <w:rsid w:val="00627A14"/>
    <w:rsid w:val="006315FC"/>
    <w:rsid w:val="00631DD7"/>
    <w:rsid w:val="00632739"/>
    <w:rsid w:val="006340FD"/>
    <w:rsid w:val="00634373"/>
    <w:rsid w:val="00636236"/>
    <w:rsid w:val="006364FC"/>
    <w:rsid w:val="00636DCB"/>
    <w:rsid w:val="00637938"/>
    <w:rsid w:val="00640118"/>
    <w:rsid w:val="006402AE"/>
    <w:rsid w:val="00640A3C"/>
    <w:rsid w:val="00641D46"/>
    <w:rsid w:val="00642027"/>
    <w:rsid w:val="0064221B"/>
    <w:rsid w:val="00643901"/>
    <w:rsid w:val="0064424D"/>
    <w:rsid w:val="006449F3"/>
    <w:rsid w:val="00644A03"/>
    <w:rsid w:val="006452F3"/>
    <w:rsid w:val="0064538B"/>
    <w:rsid w:val="00645BF0"/>
    <w:rsid w:val="00646AF8"/>
    <w:rsid w:val="00647444"/>
    <w:rsid w:val="00647936"/>
    <w:rsid w:val="006479D5"/>
    <w:rsid w:val="00647F9C"/>
    <w:rsid w:val="00650BAE"/>
    <w:rsid w:val="00651327"/>
    <w:rsid w:val="00651627"/>
    <w:rsid w:val="0065263F"/>
    <w:rsid w:val="0065280D"/>
    <w:rsid w:val="00653083"/>
    <w:rsid w:val="0065310A"/>
    <w:rsid w:val="006542A7"/>
    <w:rsid w:val="0065441A"/>
    <w:rsid w:val="00654B82"/>
    <w:rsid w:val="00654EBC"/>
    <w:rsid w:val="00654F49"/>
    <w:rsid w:val="00655133"/>
    <w:rsid w:val="006551A7"/>
    <w:rsid w:val="006572BA"/>
    <w:rsid w:val="0065730C"/>
    <w:rsid w:val="0065763A"/>
    <w:rsid w:val="00660A6C"/>
    <w:rsid w:val="006616CC"/>
    <w:rsid w:val="006630BF"/>
    <w:rsid w:val="006632CC"/>
    <w:rsid w:val="006635DD"/>
    <w:rsid w:val="006636CE"/>
    <w:rsid w:val="00663B64"/>
    <w:rsid w:val="0066558E"/>
    <w:rsid w:val="00665E43"/>
    <w:rsid w:val="0066601D"/>
    <w:rsid w:val="00666216"/>
    <w:rsid w:val="00666B36"/>
    <w:rsid w:val="00666CDB"/>
    <w:rsid w:val="00672356"/>
    <w:rsid w:val="006741EE"/>
    <w:rsid w:val="006745AD"/>
    <w:rsid w:val="00674729"/>
    <w:rsid w:val="0067609E"/>
    <w:rsid w:val="006763CA"/>
    <w:rsid w:val="00680205"/>
    <w:rsid w:val="00680DB0"/>
    <w:rsid w:val="00681FBE"/>
    <w:rsid w:val="0068321B"/>
    <w:rsid w:val="00683A0A"/>
    <w:rsid w:val="00683B19"/>
    <w:rsid w:val="00683BDD"/>
    <w:rsid w:val="00684001"/>
    <w:rsid w:val="00684288"/>
    <w:rsid w:val="0068469F"/>
    <w:rsid w:val="00687099"/>
    <w:rsid w:val="006878BF"/>
    <w:rsid w:val="0069019F"/>
    <w:rsid w:val="00690242"/>
    <w:rsid w:val="00690A13"/>
    <w:rsid w:val="0069121E"/>
    <w:rsid w:val="006916FF"/>
    <w:rsid w:val="00691A45"/>
    <w:rsid w:val="00692421"/>
    <w:rsid w:val="006928DD"/>
    <w:rsid w:val="0069299A"/>
    <w:rsid w:val="006938F0"/>
    <w:rsid w:val="0069464E"/>
    <w:rsid w:val="00694B0C"/>
    <w:rsid w:val="00694CE1"/>
    <w:rsid w:val="00696112"/>
    <w:rsid w:val="00696E08"/>
    <w:rsid w:val="006A0086"/>
    <w:rsid w:val="006A07A8"/>
    <w:rsid w:val="006A07DD"/>
    <w:rsid w:val="006A122B"/>
    <w:rsid w:val="006A13FB"/>
    <w:rsid w:val="006A1DED"/>
    <w:rsid w:val="006A1DF7"/>
    <w:rsid w:val="006A1F19"/>
    <w:rsid w:val="006A241A"/>
    <w:rsid w:val="006A2428"/>
    <w:rsid w:val="006A2F65"/>
    <w:rsid w:val="006A314B"/>
    <w:rsid w:val="006A3874"/>
    <w:rsid w:val="006A39E0"/>
    <w:rsid w:val="006A5A71"/>
    <w:rsid w:val="006A6825"/>
    <w:rsid w:val="006A6833"/>
    <w:rsid w:val="006B0723"/>
    <w:rsid w:val="006B0BB9"/>
    <w:rsid w:val="006B0F16"/>
    <w:rsid w:val="006B12F6"/>
    <w:rsid w:val="006B1D79"/>
    <w:rsid w:val="006B2B63"/>
    <w:rsid w:val="006B35F6"/>
    <w:rsid w:val="006B3A83"/>
    <w:rsid w:val="006B4A60"/>
    <w:rsid w:val="006B51D0"/>
    <w:rsid w:val="006B5591"/>
    <w:rsid w:val="006B5B65"/>
    <w:rsid w:val="006B7940"/>
    <w:rsid w:val="006C0D0D"/>
    <w:rsid w:val="006C175C"/>
    <w:rsid w:val="006C1B53"/>
    <w:rsid w:val="006C1ECD"/>
    <w:rsid w:val="006C2A0E"/>
    <w:rsid w:val="006C2A1F"/>
    <w:rsid w:val="006C2EA7"/>
    <w:rsid w:val="006C2F0D"/>
    <w:rsid w:val="006C4536"/>
    <w:rsid w:val="006C4BFC"/>
    <w:rsid w:val="006C4CAE"/>
    <w:rsid w:val="006C5083"/>
    <w:rsid w:val="006C626C"/>
    <w:rsid w:val="006C65BB"/>
    <w:rsid w:val="006C6E3A"/>
    <w:rsid w:val="006C79D3"/>
    <w:rsid w:val="006D0885"/>
    <w:rsid w:val="006D1D11"/>
    <w:rsid w:val="006D2BA7"/>
    <w:rsid w:val="006D3A37"/>
    <w:rsid w:val="006D502B"/>
    <w:rsid w:val="006D5D23"/>
    <w:rsid w:val="006D63C6"/>
    <w:rsid w:val="006D7187"/>
    <w:rsid w:val="006E13F5"/>
    <w:rsid w:val="006E15F0"/>
    <w:rsid w:val="006E284B"/>
    <w:rsid w:val="006E4372"/>
    <w:rsid w:val="006E4E98"/>
    <w:rsid w:val="006E591F"/>
    <w:rsid w:val="006E5B5A"/>
    <w:rsid w:val="006E68C1"/>
    <w:rsid w:val="006E690C"/>
    <w:rsid w:val="006E73BB"/>
    <w:rsid w:val="006E79E2"/>
    <w:rsid w:val="006F070F"/>
    <w:rsid w:val="006F19DB"/>
    <w:rsid w:val="006F2636"/>
    <w:rsid w:val="006F4489"/>
    <w:rsid w:val="006F4598"/>
    <w:rsid w:val="006F4F76"/>
    <w:rsid w:val="006F559D"/>
    <w:rsid w:val="006F6DA1"/>
    <w:rsid w:val="006F7246"/>
    <w:rsid w:val="006F756F"/>
    <w:rsid w:val="006F76EA"/>
    <w:rsid w:val="006F7F3B"/>
    <w:rsid w:val="00701475"/>
    <w:rsid w:val="00701A1F"/>
    <w:rsid w:val="00702BF5"/>
    <w:rsid w:val="00704441"/>
    <w:rsid w:val="007044D0"/>
    <w:rsid w:val="00704DB4"/>
    <w:rsid w:val="007061F8"/>
    <w:rsid w:val="00706305"/>
    <w:rsid w:val="00706C95"/>
    <w:rsid w:val="00707E43"/>
    <w:rsid w:val="00710142"/>
    <w:rsid w:val="00710567"/>
    <w:rsid w:val="00710A42"/>
    <w:rsid w:val="00710FE5"/>
    <w:rsid w:val="00711BB1"/>
    <w:rsid w:val="007120CA"/>
    <w:rsid w:val="00712110"/>
    <w:rsid w:val="00712871"/>
    <w:rsid w:val="007138A8"/>
    <w:rsid w:val="00713D3C"/>
    <w:rsid w:val="0071410B"/>
    <w:rsid w:val="00714452"/>
    <w:rsid w:val="007152CB"/>
    <w:rsid w:val="00715439"/>
    <w:rsid w:val="007167C2"/>
    <w:rsid w:val="00716983"/>
    <w:rsid w:val="00717AE8"/>
    <w:rsid w:val="00720564"/>
    <w:rsid w:val="007225A2"/>
    <w:rsid w:val="00722D8D"/>
    <w:rsid w:val="00723522"/>
    <w:rsid w:val="0072432E"/>
    <w:rsid w:val="00724632"/>
    <w:rsid w:val="007258C7"/>
    <w:rsid w:val="00725B8E"/>
    <w:rsid w:val="0072604F"/>
    <w:rsid w:val="007267D5"/>
    <w:rsid w:val="00726D0C"/>
    <w:rsid w:val="007272A0"/>
    <w:rsid w:val="00731314"/>
    <w:rsid w:val="007319A4"/>
    <w:rsid w:val="00732287"/>
    <w:rsid w:val="00732B2A"/>
    <w:rsid w:val="00733610"/>
    <w:rsid w:val="0073440D"/>
    <w:rsid w:val="00734574"/>
    <w:rsid w:val="007347AC"/>
    <w:rsid w:val="007347FF"/>
    <w:rsid w:val="00735645"/>
    <w:rsid w:val="00735CB2"/>
    <w:rsid w:val="00735F28"/>
    <w:rsid w:val="00736144"/>
    <w:rsid w:val="007366D6"/>
    <w:rsid w:val="00736CE6"/>
    <w:rsid w:val="00736FB7"/>
    <w:rsid w:val="00737102"/>
    <w:rsid w:val="00737666"/>
    <w:rsid w:val="00737703"/>
    <w:rsid w:val="0074024C"/>
    <w:rsid w:val="00741487"/>
    <w:rsid w:val="00742432"/>
    <w:rsid w:val="007424D3"/>
    <w:rsid w:val="0074315E"/>
    <w:rsid w:val="007441A0"/>
    <w:rsid w:val="007452C9"/>
    <w:rsid w:val="00746879"/>
    <w:rsid w:val="00746C0D"/>
    <w:rsid w:val="00746F0D"/>
    <w:rsid w:val="00747AED"/>
    <w:rsid w:val="00750D5B"/>
    <w:rsid w:val="00751604"/>
    <w:rsid w:val="00752C2B"/>
    <w:rsid w:val="007538BD"/>
    <w:rsid w:val="00753B49"/>
    <w:rsid w:val="00754916"/>
    <w:rsid w:val="00754BCE"/>
    <w:rsid w:val="007557B5"/>
    <w:rsid w:val="00755A30"/>
    <w:rsid w:val="00756536"/>
    <w:rsid w:val="00757592"/>
    <w:rsid w:val="007604D2"/>
    <w:rsid w:val="00760A51"/>
    <w:rsid w:val="00761EB3"/>
    <w:rsid w:val="00762471"/>
    <w:rsid w:val="00762F43"/>
    <w:rsid w:val="007630B3"/>
    <w:rsid w:val="007655C5"/>
    <w:rsid w:val="00765A3B"/>
    <w:rsid w:val="00765A99"/>
    <w:rsid w:val="00765B29"/>
    <w:rsid w:val="00767082"/>
    <w:rsid w:val="00767561"/>
    <w:rsid w:val="00767E41"/>
    <w:rsid w:val="00770E55"/>
    <w:rsid w:val="0077158B"/>
    <w:rsid w:val="007715B2"/>
    <w:rsid w:val="00771B22"/>
    <w:rsid w:val="0077217A"/>
    <w:rsid w:val="00773D5D"/>
    <w:rsid w:val="00774358"/>
    <w:rsid w:val="007751A3"/>
    <w:rsid w:val="00775609"/>
    <w:rsid w:val="0077721C"/>
    <w:rsid w:val="00777EFC"/>
    <w:rsid w:val="00780408"/>
    <w:rsid w:val="00780F7C"/>
    <w:rsid w:val="00781CC5"/>
    <w:rsid w:val="00781E9E"/>
    <w:rsid w:val="0078399D"/>
    <w:rsid w:val="00784022"/>
    <w:rsid w:val="007840DC"/>
    <w:rsid w:val="007841A5"/>
    <w:rsid w:val="007841D3"/>
    <w:rsid w:val="007847A4"/>
    <w:rsid w:val="0078485A"/>
    <w:rsid w:val="00784D01"/>
    <w:rsid w:val="00784E53"/>
    <w:rsid w:val="007850E2"/>
    <w:rsid w:val="00785155"/>
    <w:rsid w:val="007856FF"/>
    <w:rsid w:val="0078573A"/>
    <w:rsid w:val="007868F1"/>
    <w:rsid w:val="00787C82"/>
    <w:rsid w:val="00787CF8"/>
    <w:rsid w:val="00787D66"/>
    <w:rsid w:val="00790033"/>
    <w:rsid w:val="007904BD"/>
    <w:rsid w:val="007913FA"/>
    <w:rsid w:val="0079231D"/>
    <w:rsid w:val="007927A4"/>
    <w:rsid w:val="007929C2"/>
    <w:rsid w:val="0079485F"/>
    <w:rsid w:val="00795880"/>
    <w:rsid w:val="007959A2"/>
    <w:rsid w:val="00795DF0"/>
    <w:rsid w:val="00796547"/>
    <w:rsid w:val="00796569"/>
    <w:rsid w:val="007972F3"/>
    <w:rsid w:val="007978DD"/>
    <w:rsid w:val="00797FAF"/>
    <w:rsid w:val="007A0565"/>
    <w:rsid w:val="007A19C9"/>
    <w:rsid w:val="007A3217"/>
    <w:rsid w:val="007A3A69"/>
    <w:rsid w:val="007A3C1D"/>
    <w:rsid w:val="007A404C"/>
    <w:rsid w:val="007A5B94"/>
    <w:rsid w:val="007A5CD4"/>
    <w:rsid w:val="007A7443"/>
    <w:rsid w:val="007A7E53"/>
    <w:rsid w:val="007B03ED"/>
    <w:rsid w:val="007B1BA6"/>
    <w:rsid w:val="007B1E19"/>
    <w:rsid w:val="007B20DE"/>
    <w:rsid w:val="007B5485"/>
    <w:rsid w:val="007B6318"/>
    <w:rsid w:val="007B66C7"/>
    <w:rsid w:val="007B6C0D"/>
    <w:rsid w:val="007B7915"/>
    <w:rsid w:val="007B7ABE"/>
    <w:rsid w:val="007C0558"/>
    <w:rsid w:val="007C10F5"/>
    <w:rsid w:val="007C20B9"/>
    <w:rsid w:val="007C2243"/>
    <w:rsid w:val="007C2B05"/>
    <w:rsid w:val="007C3EE3"/>
    <w:rsid w:val="007C421B"/>
    <w:rsid w:val="007C440E"/>
    <w:rsid w:val="007C46C7"/>
    <w:rsid w:val="007C475F"/>
    <w:rsid w:val="007C5855"/>
    <w:rsid w:val="007C6114"/>
    <w:rsid w:val="007C6A26"/>
    <w:rsid w:val="007C6AF3"/>
    <w:rsid w:val="007D0625"/>
    <w:rsid w:val="007D0E16"/>
    <w:rsid w:val="007D2D4E"/>
    <w:rsid w:val="007D3297"/>
    <w:rsid w:val="007D34B0"/>
    <w:rsid w:val="007D4A33"/>
    <w:rsid w:val="007D5244"/>
    <w:rsid w:val="007D556C"/>
    <w:rsid w:val="007D572F"/>
    <w:rsid w:val="007D7803"/>
    <w:rsid w:val="007E0ACC"/>
    <w:rsid w:val="007E0CC4"/>
    <w:rsid w:val="007E14E8"/>
    <w:rsid w:val="007E1A1F"/>
    <w:rsid w:val="007E1C4D"/>
    <w:rsid w:val="007E20DC"/>
    <w:rsid w:val="007E210C"/>
    <w:rsid w:val="007E275E"/>
    <w:rsid w:val="007E33CD"/>
    <w:rsid w:val="007E408A"/>
    <w:rsid w:val="007E4587"/>
    <w:rsid w:val="007E4806"/>
    <w:rsid w:val="007E4DC5"/>
    <w:rsid w:val="007E519E"/>
    <w:rsid w:val="007E5763"/>
    <w:rsid w:val="007E57D7"/>
    <w:rsid w:val="007E5970"/>
    <w:rsid w:val="007E6290"/>
    <w:rsid w:val="007E649C"/>
    <w:rsid w:val="007E73F3"/>
    <w:rsid w:val="007E7907"/>
    <w:rsid w:val="007F0087"/>
    <w:rsid w:val="007F0207"/>
    <w:rsid w:val="007F16C8"/>
    <w:rsid w:val="007F2502"/>
    <w:rsid w:val="007F4294"/>
    <w:rsid w:val="007F42B5"/>
    <w:rsid w:val="007F4B2D"/>
    <w:rsid w:val="007F50D7"/>
    <w:rsid w:val="007F57C5"/>
    <w:rsid w:val="007F69A8"/>
    <w:rsid w:val="007F797E"/>
    <w:rsid w:val="00801EF2"/>
    <w:rsid w:val="00802571"/>
    <w:rsid w:val="0080297D"/>
    <w:rsid w:val="00803C5B"/>
    <w:rsid w:val="00804DD2"/>
    <w:rsid w:val="008054AF"/>
    <w:rsid w:val="0080646C"/>
    <w:rsid w:val="00806700"/>
    <w:rsid w:val="008100B9"/>
    <w:rsid w:val="0081038F"/>
    <w:rsid w:val="00810806"/>
    <w:rsid w:val="00810E73"/>
    <w:rsid w:val="008114E8"/>
    <w:rsid w:val="00811540"/>
    <w:rsid w:val="00813938"/>
    <w:rsid w:val="00814B8A"/>
    <w:rsid w:val="008154F5"/>
    <w:rsid w:val="0081730F"/>
    <w:rsid w:val="00817FE4"/>
    <w:rsid w:val="008202A2"/>
    <w:rsid w:val="00820E46"/>
    <w:rsid w:val="00822D0A"/>
    <w:rsid w:val="00824621"/>
    <w:rsid w:val="00826679"/>
    <w:rsid w:val="0082697B"/>
    <w:rsid w:val="00827267"/>
    <w:rsid w:val="00827348"/>
    <w:rsid w:val="00830450"/>
    <w:rsid w:val="00830E11"/>
    <w:rsid w:val="00830FED"/>
    <w:rsid w:val="00831491"/>
    <w:rsid w:val="00831B71"/>
    <w:rsid w:val="00831BAE"/>
    <w:rsid w:val="00831BD5"/>
    <w:rsid w:val="00831FB6"/>
    <w:rsid w:val="00833EAA"/>
    <w:rsid w:val="0083414B"/>
    <w:rsid w:val="008342D6"/>
    <w:rsid w:val="00834713"/>
    <w:rsid w:val="00835BCB"/>
    <w:rsid w:val="0083624C"/>
    <w:rsid w:val="008373DD"/>
    <w:rsid w:val="0084103F"/>
    <w:rsid w:val="0084184D"/>
    <w:rsid w:val="008423CC"/>
    <w:rsid w:val="00842BD7"/>
    <w:rsid w:val="00844497"/>
    <w:rsid w:val="008445AD"/>
    <w:rsid w:val="00845494"/>
    <w:rsid w:val="00845ADF"/>
    <w:rsid w:val="00846485"/>
    <w:rsid w:val="008467CF"/>
    <w:rsid w:val="008469A5"/>
    <w:rsid w:val="00846E14"/>
    <w:rsid w:val="0084719E"/>
    <w:rsid w:val="00847CBC"/>
    <w:rsid w:val="00847D29"/>
    <w:rsid w:val="00851136"/>
    <w:rsid w:val="008511CA"/>
    <w:rsid w:val="00851514"/>
    <w:rsid w:val="00851861"/>
    <w:rsid w:val="00855109"/>
    <w:rsid w:val="008553B0"/>
    <w:rsid w:val="00855E8F"/>
    <w:rsid w:val="0085773C"/>
    <w:rsid w:val="00857862"/>
    <w:rsid w:val="0086110D"/>
    <w:rsid w:val="00861AF8"/>
    <w:rsid w:val="00861D96"/>
    <w:rsid w:val="00861F63"/>
    <w:rsid w:val="00862084"/>
    <w:rsid w:val="00862A09"/>
    <w:rsid w:val="00862A48"/>
    <w:rsid w:val="00863A64"/>
    <w:rsid w:val="008644C4"/>
    <w:rsid w:val="00864CB0"/>
    <w:rsid w:val="00865052"/>
    <w:rsid w:val="00865DCF"/>
    <w:rsid w:val="00866A2D"/>
    <w:rsid w:val="00867066"/>
    <w:rsid w:val="008706D5"/>
    <w:rsid w:val="0087090A"/>
    <w:rsid w:val="00870B0F"/>
    <w:rsid w:val="00870FD8"/>
    <w:rsid w:val="0087118F"/>
    <w:rsid w:val="00872A0C"/>
    <w:rsid w:val="00874AE5"/>
    <w:rsid w:val="00874B39"/>
    <w:rsid w:val="00874C6C"/>
    <w:rsid w:val="00874CC6"/>
    <w:rsid w:val="00874E3F"/>
    <w:rsid w:val="008753F6"/>
    <w:rsid w:val="00876E26"/>
    <w:rsid w:val="00877148"/>
    <w:rsid w:val="0087759F"/>
    <w:rsid w:val="008779A9"/>
    <w:rsid w:val="00880035"/>
    <w:rsid w:val="00880B7D"/>
    <w:rsid w:val="008811F3"/>
    <w:rsid w:val="0088128F"/>
    <w:rsid w:val="00881A98"/>
    <w:rsid w:val="00881D60"/>
    <w:rsid w:val="00881F6F"/>
    <w:rsid w:val="00882A5D"/>
    <w:rsid w:val="0088302B"/>
    <w:rsid w:val="00883F3F"/>
    <w:rsid w:val="00884E7A"/>
    <w:rsid w:val="00885E1A"/>
    <w:rsid w:val="00885F61"/>
    <w:rsid w:val="00886540"/>
    <w:rsid w:val="00886B8D"/>
    <w:rsid w:val="008876F7"/>
    <w:rsid w:val="008900C4"/>
    <w:rsid w:val="00890911"/>
    <w:rsid w:val="00890BE8"/>
    <w:rsid w:val="00890CEE"/>
    <w:rsid w:val="00891102"/>
    <w:rsid w:val="00891632"/>
    <w:rsid w:val="00892960"/>
    <w:rsid w:val="00893ABD"/>
    <w:rsid w:val="00894DF9"/>
    <w:rsid w:val="00895039"/>
    <w:rsid w:val="00895864"/>
    <w:rsid w:val="00895A93"/>
    <w:rsid w:val="00896211"/>
    <w:rsid w:val="00896514"/>
    <w:rsid w:val="008965A2"/>
    <w:rsid w:val="0089752C"/>
    <w:rsid w:val="00897C10"/>
    <w:rsid w:val="008A07A2"/>
    <w:rsid w:val="008A0D8D"/>
    <w:rsid w:val="008A1885"/>
    <w:rsid w:val="008A1FC4"/>
    <w:rsid w:val="008A26A6"/>
    <w:rsid w:val="008A2BD3"/>
    <w:rsid w:val="008A3321"/>
    <w:rsid w:val="008A4AAC"/>
    <w:rsid w:val="008A4F95"/>
    <w:rsid w:val="008A51C5"/>
    <w:rsid w:val="008A58C2"/>
    <w:rsid w:val="008A5A0A"/>
    <w:rsid w:val="008A635C"/>
    <w:rsid w:val="008B10BE"/>
    <w:rsid w:val="008B1815"/>
    <w:rsid w:val="008B222E"/>
    <w:rsid w:val="008B2BED"/>
    <w:rsid w:val="008B532C"/>
    <w:rsid w:val="008B56DD"/>
    <w:rsid w:val="008B590D"/>
    <w:rsid w:val="008B5CE9"/>
    <w:rsid w:val="008B66BF"/>
    <w:rsid w:val="008B6E67"/>
    <w:rsid w:val="008B73AE"/>
    <w:rsid w:val="008B79FF"/>
    <w:rsid w:val="008B7B3F"/>
    <w:rsid w:val="008C000C"/>
    <w:rsid w:val="008C0335"/>
    <w:rsid w:val="008C03B4"/>
    <w:rsid w:val="008C2CE4"/>
    <w:rsid w:val="008C31E0"/>
    <w:rsid w:val="008C3246"/>
    <w:rsid w:val="008C3CAF"/>
    <w:rsid w:val="008C48D6"/>
    <w:rsid w:val="008C4FEB"/>
    <w:rsid w:val="008C52D1"/>
    <w:rsid w:val="008C5960"/>
    <w:rsid w:val="008C5E50"/>
    <w:rsid w:val="008C5E96"/>
    <w:rsid w:val="008C65F3"/>
    <w:rsid w:val="008D0BD0"/>
    <w:rsid w:val="008D0BF5"/>
    <w:rsid w:val="008D1029"/>
    <w:rsid w:val="008D10CC"/>
    <w:rsid w:val="008D1193"/>
    <w:rsid w:val="008D189E"/>
    <w:rsid w:val="008D1DA8"/>
    <w:rsid w:val="008D3432"/>
    <w:rsid w:val="008D39FB"/>
    <w:rsid w:val="008D3AF6"/>
    <w:rsid w:val="008D3B5D"/>
    <w:rsid w:val="008D43AA"/>
    <w:rsid w:val="008D4B16"/>
    <w:rsid w:val="008D5479"/>
    <w:rsid w:val="008D57A8"/>
    <w:rsid w:val="008D65AA"/>
    <w:rsid w:val="008D7035"/>
    <w:rsid w:val="008D7085"/>
    <w:rsid w:val="008E1A5F"/>
    <w:rsid w:val="008E1BAC"/>
    <w:rsid w:val="008E2A06"/>
    <w:rsid w:val="008E2EF2"/>
    <w:rsid w:val="008E2F66"/>
    <w:rsid w:val="008E4CC6"/>
    <w:rsid w:val="008E522A"/>
    <w:rsid w:val="008E5B56"/>
    <w:rsid w:val="008E5E59"/>
    <w:rsid w:val="008E624D"/>
    <w:rsid w:val="008F0D03"/>
    <w:rsid w:val="008F0FD8"/>
    <w:rsid w:val="008F1891"/>
    <w:rsid w:val="008F19BA"/>
    <w:rsid w:val="008F2F22"/>
    <w:rsid w:val="008F3344"/>
    <w:rsid w:val="008F3896"/>
    <w:rsid w:val="008F426E"/>
    <w:rsid w:val="008F523F"/>
    <w:rsid w:val="008F61B7"/>
    <w:rsid w:val="00900529"/>
    <w:rsid w:val="00901030"/>
    <w:rsid w:val="0090175D"/>
    <w:rsid w:val="00901919"/>
    <w:rsid w:val="0090268D"/>
    <w:rsid w:val="00904E72"/>
    <w:rsid w:val="00906E14"/>
    <w:rsid w:val="00907921"/>
    <w:rsid w:val="00907CCA"/>
    <w:rsid w:val="00907D9C"/>
    <w:rsid w:val="0091010F"/>
    <w:rsid w:val="009112B1"/>
    <w:rsid w:val="009115CD"/>
    <w:rsid w:val="009116F2"/>
    <w:rsid w:val="009122B9"/>
    <w:rsid w:val="00912AA3"/>
    <w:rsid w:val="00912EE1"/>
    <w:rsid w:val="00912F02"/>
    <w:rsid w:val="009131AA"/>
    <w:rsid w:val="0091328B"/>
    <w:rsid w:val="009138CA"/>
    <w:rsid w:val="00914125"/>
    <w:rsid w:val="0091432B"/>
    <w:rsid w:val="00914A00"/>
    <w:rsid w:val="009152E9"/>
    <w:rsid w:val="00915BD0"/>
    <w:rsid w:val="00916921"/>
    <w:rsid w:val="00917253"/>
    <w:rsid w:val="0092034A"/>
    <w:rsid w:val="009204C1"/>
    <w:rsid w:val="00920AB0"/>
    <w:rsid w:val="009213A1"/>
    <w:rsid w:val="0092161B"/>
    <w:rsid w:val="00923062"/>
    <w:rsid w:val="00924359"/>
    <w:rsid w:val="00924686"/>
    <w:rsid w:val="009248E2"/>
    <w:rsid w:val="00924A06"/>
    <w:rsid w:val="009268C1"/>
    <w:rsid w:val="009273DF"/>
    <w:rsid w:val="009277E5"/>
    <w:rsid w:val="0093038A"/>
    <w:rsid w:val="009305E3"/>
    <w:rsid w:val="00930613"/>
    <w:rsid w:val="00931084"/>
    <w:rsid w:val="0093139B"/>
    <w:rsid w:val="00933272"/>
    <w:rsid w:val="009344F1"/>
    <w:rsid w:val="00934AD9"/>
    <w:rsid w:val="00935ADC"/>
    <w:rsid w:val="00940EBA"/>
    <w:rsid w:val="0094137E"/>
    <w:rsid w:val="009425A5"/>
    <w:rsid w:val="009425B9"/>
    <w:rsid w:val="00943BCF"/>
    <w:rsid w:val="00945167"/>
    <w:rsid w:val="00946566"/>
    <w:rsid w:val="00946D8D"/>
    <w:rsid w:val="00947D92"/>
    <w:rsid w:val="00951071"/>
    <w:rsid w:val="00951899"/>
    <w:rsid w:val="00953FBD"/>
    <w:rsid w:val="009553D4"/>
    <w:rsid w:val="00956190"/>
    <w:rsid w:val="009562A0"/>
    <w:rsid w:val="00956CEE"/>
    <w:rsid w:val="00960A06"/>
    <w:rsid w:val="0096122C"/>
    <w:rsid w:val="00961BFE"/>
    <w:rsid w:val="0096205D"/>
    <w:rsid w:val="00963576"/>
    <w:rsid w:val="009636C8"/>
    <w:rsid w:val="009637FB"/>
    <w:rsid w:val="00964622"/>
    <w:rsid w:val="00964693"/>
    <w:rsid w:val="00964B80"/>
    <w:rsid w:val="009651E3"/>
    <w:rsid w:val="00967F41"/>
    <w:rsid w:val="00970886"/>
    <w:rsid w:val="00970DA9"/>
    <w:rsid w:val="00970ED0"/>
    <w:rsid w:val="00971BDA"/>
    <w:rsid w:val="00971FFA"/>
    <w:rsid w:val="0097254B"/>
    <w:rsid w:val="00972E33"/>
    <w:rsid w:val="009742EA"/>
    <w:rsid w:val="00974852"/>
    <w:rsid w:val="00974D9A"/>
    <w:rsid w:val="00974DB3"/>
    <w:rsid w:val="00974ECD"/>
    <w:rsid w:val="009756CB"/>
    <w:rsid w:val="00975822"/>
    <w:rsid w:val="00976D74"/>
    <w:rsid w:val="00977705"/>
    <w:rsid w:val="0097780E"/>
    <w:rsid w:val="00977854"/>
    <w:rsid w:val="00981AE2"/>
    <w:rsid w:val="00981DD4"/>
    <w:rsid w:val="00981F5F"/>
    <w:rsid w:val="009820BC"/>
    <w:rsid w:val="0098228F"/>
    <w:rsid w:val="00982B9F"/>
    <w:rsid w:val="00982C40"/>
    <w:rsid w:val="0098337E"/>
    <w:rsid w:val="00984BB9"/>
    <w:rsid w:val="00985460"/>
    <w:rsid w:val="009868BE"/>
    <w:rsid w:val="00987C64"/>
    <w:rsid w:val="00990DE8"/>
    <w:rsid w:val="00993B79"/>
    <w:rsid w:val="00993FCC"/>
    <w:rsid w:val="00996474"/>
    <w:rsid w:val="009969B3"/>
    <w:rsid w:val="009977FD"/>
    <w:rsid w:val="00997DC0"/>
    <w:rsid w:val="009A2221"/>
    <w:rsid w:val="009A23EF"/>
    <w:rsid w:val="009A244A"/>
    <w:rsid w:val="009A2788"/>
    <w:rsid w:val="009A3151"/>
    <w:rsid w:val="009A338E"/>
    <w:rsid w:val="009A4163"/>
    <w:rsid w:val="009A449B"/>
    <w:rsid w:val="009A56BC"/>
    <w:rsid w:val="009A5E31"/>
    <w:rsid w:val="009A6064"/>
    <w:rsid w:val="009A6492"/>
    <w:rsid w:val="009A6B1E"/>
    <w:rsid w:val="009A73F3"/>
    <w:rsid w:val="009A7DCF"/>
    <w:rsid w:val="009B14EC"/>
    <w:rsid w:val="009B19D6"/>
    <w:rsid w:val="009B4261"/>
    <w:rsid w:val="009B44CF"/>
    <w:rsid w:val="009B5BEE"/>
    <w:rsid w:val="009B6382"/>
    <w:rsid w:val="009B6AAF"/>
    <w:rsid w:val="009C0976"/>
    <w:rsid w:val="009C15B1"/>
    <w:rsid w:val="009C2A7C"/>
    <w:rsid w:val="009C46C9"/>
    <w:rsid w:val="009C4814"/>
    <w:rsid w:val="009C48AB"/>
    <w:rsid w:val="009C4A0F"/>
    <w:rsid w:val="009C6425"/>
    <w:rsid w:val="009C6F50"/>
    <w:rsid w:val="009C79F6"/>
    <w:rsid w:val="009D02C5"/>
    <w:rsid w:val="009D0380"/>
    <w:rsid w:val="009D0AB2"/>
    <w:rsid w:val="009D1B68"/>
    <w:rsid w:val="009D34A8"/>
    <w:rsid w:val="009D4071"/>
    <w:rsid w:val="009D43C9"/>
    <w:rsid w:val="009D4A27"/>
    <w:rsid w:val="009D4D99"/>
    <w:rsid w:val="009D5347"/>
    <w:rsid w:val="009D6629"/>
    <w:rsid w:val="009D6A21"/>
    <w:rsid w:val="009D7D62"/>
    <w:rsid w:val="009E13CF"/>
    <w:rsid w:val="009E1D0D"/>
    <w:rsid w:val="009E1E6E"/>
    <w:rsid w:val="009E2C17"/>
    <w:rsid w:val="009E331F"/>
    <w:rsid w:val="009E36BD"/>
    <w:rsid w:val="009E3CC0"/>
    <w:rsid w:val="009E41AC"/>
    <w:rsid w:val="009E4364"/>
    <w:rsid w:val="009E4C24"/>
    <w:rsid w:val="009E4D77"/>
    <w:rsid w:val="009E63F7"/>
    <w:rsid w:val="009E675E"/>
    <w:rsid w:val="009E7671"/>
    <w:rsid w:val="009E7C2F"/>
    <w:rsid w:val="009F0E01"/>
    <w:rsid w:val="009F1454"/>
    <w:rsid w:val="009F2C1B"/>
    <w:rsid w:val="009F4030"/>
    <w:rsid w:val="009F4A93"/>
    <w:rsid w:val="009F4D21"/>
    <w:rsid w:val="009F75B8"/>
    <w:rsid w:val="00A0085B"/>
    <w:rsid w:val="00A01A66"/>
    <w:rsid w:val="00A035B2"/>
    <w:rsid w:val="00A03FBA"/>
    <w:rsid w:val="00A043E9"/>
    <w:rsid w:val="00A05993"/>
    <w:rsid w:val="00A0623E"/>
    <w:rsid w:val="00A063BA"/>
    <w:rsid w:val="00A0714E"/>
    <w:rsid w:val="00A076E5"/>
    <w:rsid w:val="00A07C5F"/>
    <w:rsid w:val="00A10571"/>
    <w:rsid w:val="00A1062E"/>
    <w:rsid w:val="00A1146B"/>
    <w:rsid w:val="00A12930"/>
    <w:rsid w:val="00A130EF"/>
    <w:rsid w:val="00A1471F"/>
    <w:rsid w:val="00A14ABC"/>
    <w:rsid w:val="00A15790"/>
    <w:rsid w:val="00A15DF7"/>
    <w:rsid w:val="00A1672D"/>
    <w:rsid w:val="00A176E4"/>
    <w:rsid w:val="00A17A87"/>
    <w:rsid w:val="00A17EDE"/>
    <w:rsid w:val="00A20021"/>
    <w:rsid w:val="00A2014E"/>
    <w:rsid w:val="00A20653"/>
    <w:rsid w:val="00A213DC"/>
    <w:rsid w:val="00A21668"/>
    <w:rsid w:val="00A21F15"/>
    <w:rsid w:val="00A21FE8"/>
    <w:rsid w:val="00A238C7"/>
    <w:rsid w:val="00A2438F"/>
    <w:rsid w:val="00A24DCF"/>
    <w:rsid w:val="00A24F3D"/>
    <w:rsid w:val="00A25AD6"/>
    <w:rsid w:val="00A26B4C"/>
    <w:rsid w:val="00A274FF"/>
    <w:rsid w:val="00A276F7"/>
    <w:rsid w:val="00A2786D"/>
    <w:rsid w:val="00A27E2C"/>
    <w:rsid w:val="00A27E81"/>
    <w:rsid w:val="00A3021C"/>
    <w:rsid w:val="00A308C2"/>
    <w:rsid w:val="00A329B8"/>
    <w:rsid w:val="00A32CF7"/>
    <w:rsid w:val="00A32E47"/>
    <w:rsid w:val="00A331B9"/>
    <w:rsid w:val="00A33839"/>
    <w:rsid w:val="00A34411"/>
    <w:rsid w:val="00A355E4"/>
    <w:rsid w:val="00A35F18"/>
    <w:rsid w:val="00A36DB0"/>
    <w:rsid w:val="00A36F5F"/>
    <w:rsid w:val="00A37142"/>
    <w:rsid w:val="00A4002C"/>
    <w:rsid w:val="00A40BF7"/>
    <w:rsid w:val="00A40CD2"/>
    <w:rsid w:val="00A420F0"/>
    <w:rsid w:val="00A42D58"/>
    <w:rsid w:val="00A4376C"/>
    <w:rsid w:val="00A4482B"/>
    <w:rsid w:val="00A45866"/>
    <w:rsid w:val="00A45882"/>
    <w:rsid w:val="00A503B1"/>
    <w:rsid w:val="00A51EA2"/>
    <w:rsid w:val="00A52068"/>
    <w:rsid w:val="00A52928"/>
    <w:rsid w:val="00A5349F"/>
    <w:rsid w:val="00A536FA"/>
    <w:rsid w:val="00A549B1"/>
    <w:rsid w:val="00A5543E"/>
    <w:rsid w:val="00A562FD"/>
    <w:rsid w:val="00A573D5"/>
    <w:rsid w:val="00A61DC0"/>
    <w:rsid w:val="00A63213"/>
    <w:rsid w:val="00A6341F"/>
    <w:rsid w:val="00A642CB"/>
    <w:rsid w:val="00A64FBD"/>
    <w:rsid w:val="00A65FC0"/>
    <w:rsid w:val="00A66107"/>
    <w:rsid w:val="00A6687B"/>
    <w:rsid w:val="00A66CAF"/>
    <w:rsid w:val="00A66FCB"/>
    <w:rsid w:val="00A67799"/>
    <w:rsid w:val="00A67BB0"/>
    <w:rsid w:val="00A7097D"/>
    <w:rsid w:val="00A70A69"/>
    <w:rsid w:val="00A70F23"/>
    <w:rsid w:val="00A7100B"/>
    <w:rsid w:val="00A7111A"/>
    <w:rsid w:val="00A7140E"/>
    <w:rsid w:val="00A7303B"/>
    <w:rsid w:val="00A7383B"/>
    <w:rsid w:val="00A77808"/>
    <w:rsid w:val="00A80108"/>
    <w:rsid w:val="00A8077C"/>
    <w:rsid w:val="00A80BAB"/>
    <w:rsid w:val="00A81048"/>
    <w:rsid w:val="00A81147"/>
    <w:rsid w:val="00A8159B"/>
    <w:rsid w:val="00A82190"/>
    <w:rsid w:val="00A826D5"/>
    <w:rsid w:val="00A83A22"/>
    <w:rsid w:val="00A83D39"/>
    <w:rsid w:val="00A840CB"/>
    <w:rsid w:val="00A86B20"/>
    <w:rsid w:val="00A86F9D"/>
    <w:rsid w:val="00A90CFE"/>
    <w:rsid w:val="00A90FAD"/>
    <w:rsid w:val="00A91595"/>
    <w:rsid w:val="00A92631"/>
    <w:rsid w:val="00A92D0B"/>
    <w:rsid w:val="00A931C6"/>
    <w:rsid w:val="00A940D5"/>
    <w:rsid w:val="00A94164"/>
    <w:rsid w:val="00A9416C"/>
    <w:rsid w:val="00A963EF"/>
    <w:rsid w:val="00AA0198"/>
    <w:rsid w:val="00AA1A95"/>
    <w:rsid w:val="00AA1DD5"/>
    <w:rsid w:val="00AA2231"/>
    <w:rsid w:val="00AA335B"/>
    <w:rsid w:val="00AA64EE"/>
    <w:rsid w:val="00AA78E2"/>
    <w:rsid w:val="00AB04A2"/>
    <w:rsid w:val="00AB089A"/>
    <w:rsid w:val="00AB23F5"/>
    <w:rsid w:val="00AB263B"/>
    <w:rsid w:val="00AB2BD9"/>
    <w:rsid w:val="00AB316B"/>
    <w:rsid w:val="00AB321C"/>
    <w:rsid w:val="00AB333B"/>
    <w:rsid w:val="00AB3734"/>
    <w:rsid w:val="00AB37AB"/>
    <w:rsid w:val="00AB4B84"/>
    <w:rsid w:val="00AB5825"/>
    <w:rsid w:val="00AB71A4"/>
    <w:rsid w:val="00AC1692"/>
    <w:rsid w:val="00AC37E7"/>
    <w:rsid w:val="00AC3DBE"/>
    <w:rsid w:val="00AC4CA1"/>
    <w:rsid w:val="00AC4D0E"/>
    <w:rsid w:val="00AC5BAE"/>
    <w:rsid w:val="00AC5C09"/>
    <w:rsid w:val="00AC7526"/>
    <w:rsid w:val="00AC7C85"/>
    <w:rsid w:val="00AD2DE7"/>
    <w:rsid w:val="00AD2F5E"/>
    <w:rsid w:val="00AD4D8A"/>
    <w:rsid w:val="00AD570F"/>
    <w:rsid w:val="00AD653D"/>
    <w:rsid w:val="00AD65B1"/>
    <w:rsid w:val="00AD7891"/>
    <w:rsid w:val="00AE009C"/>
    <w:rsid w:val="00AE039F"/>
    <w:rsid w:val="00AE1F7C"/>
    <w:rsid w:val="00AE2374"/>
    <w:rsid w:val="00AE2E2E"/>
    <w:rsid w:val="00AE351B"/>
    <w:rsid w:val="00AE38A7"/>
    <w:rsid w:val="00AE3C63"/>
    <w:rsid w:val="00AE3E4E"/>
    <w:rsid w:val="00AE4284"/>
    <w:rsid w:val="00AE56F2"/>
    <w:rsid w:val="00AE6241"/>
    <w:rsid w:val="00AE7CB1"/>
    <w:rsid w:val="00AF00F2"/>
    <w:rsid w:val="00AF07D6"/>
    <w:rsid w:val="00AF13D6"/>
    <w:rsid w:val="00AF1E75"/>
    <w:rsid w:val="00AF2EE1"/>
    <w:rsid w:val="00AF3222"/>
    <w:rsid w:val="00AF3679"/>
    <w:rsid w:val="00AF5164"/>
    <w:rsid w:val="00AF74AC"/>
    <w:rsid w:val="00B003E0"/>
    <w:rsid w:val="00B003F5"/>
    <w:rsid w:val="00B005FB"/>
    <w:rsid w:val="00B01DA1"/>
    <w:rsid w:val="00B02932"/>
    <w:rsid w:val="00B02984"/>
    <w:rsid w:val="00B03164"/>
    <w:rsid w:val="00B046AF"/>
    <w:rsid w:val="00B0498A"/>
    <w:rsid w:val="00B07F9D"/>
    <w:rsid w:val="00B119D4"/>
    <w:rsid w:val="00B11D16"/>
    <w:rsid w:val="00B11DD3"/>
    <w:rsid w:val="00B123E7"/>
    <w:rsid w:val="00B12D2F"/>
    <w:rsid w:val="00B13610"/>
    <w:rsid w:val="00B13C5A"/>
    <w:rsid w:val="00B1412C"/>
    <w:rsid w:val="00B14984"/>
    <w:rsid w:val="00B14A9D"/>
    <w:rsid w:val="00B156BA"/>
    <w:rsid w:val="00B16E0D"/>
    <w:rsid w:val="00B17EB7"/>
    <w:rsid w:val="00B20669"/>
    <w:rsid w:val="00B20B7B"/>
    <w:rsid w:val="00B215C7"/>
    <w:rsid w:val="00B21E4F"/>
    <w:rsid w:val="00B22004"/>
    <w:rsid w:val="00B226C6"/>
    <w:rsid w:val="00B22C2E"/>
    <w:rsid w:val="00B23392"/>
    <w:rsid w:val="00B2360E"/>
    <w:rsid w:val="00B23E69"/>
    <w:rsid w:val="00B244E3"/>
    <w:rsid w:val="00B25B27"/>
    <w:rsid w:val="00B25C9C"/>
    <w:rsid w:val="00B26DE7"/>
    <w:rsid w:val="00B271F0"/>
    <w:rsid w:val="00B27F62"/>
    <w:rsid w:val="00B3039F"/>
    <w:rsid w:val="00B312FF"/>
    <w:rsid w:val="00B31702"/>
    <w:rsid w:val="00B31DD9"/>
    <w:rsid w:val="00B31F1F"/>
    <w:rsid w:val="00B33254"/>
    <w:rsid w:val="00B3492B"/>
    <w:rsid w:val="00B369F0"/>
    <w:rsid w:val="00B36D81"/>
    <w:rsid w:val="00B37363"/>
    <w:rsid w:val="00B4058D"/>
    <w:rsid w:val="00B40C47"/>
    <w:rsid w:val="00B412F6"/>
    <w:rsid w:val="00B41EFE"/>
    <w:rsid w:val="00B41F5A"/>
    <w:rsid w:val="00B4204A"/>
    <w:rsid w:val="00B425FF"/>
    <w:rsid w:val="00B43062"/>
    <w:rsid w:val="00B43620"/>
    <w:rsid w:val="00B43F24"/>
    <w:rsid w:val="00B44940"/>
    <w:rsid w:val="00B466DB"/>
    <w:rsid w:val="00B46E36"/>
    <w:rsid w:val="00B473A4"/>
    <w:rsid w:val="00B478E7"/>
    <w:rsid w:val="00B517E7"/>
    <w:rsid w:val="00B5201D"/>
    <w:rsid w:val="00B52BCF"/>
    <w:rsid w:val="00B530C4"/>
    <w:rsid w:val="00B54FE7"/>
    <w:rsid w:val="00B55503"/>
    <w:rsid w:val="00B55D6E"/>
    <w:rsid w:val="00B56945"/>
    <w:rsid w:val="00B56A7E"/>
    <w:rsid w:val="00B57551"/>
    <w:rsid w:val="00B57A23"/>
    <w:rsid w:val="00B606BD"/>
    <w:rsid w:val="00B61178"/>
    <w:rsid w:val="00B6129F"/>
    <w:rsid w:val="00B61D85"/>
    <w:rsid w:val="00B623C1"/>
    <w:rsid w:val="00B62CEB"/>
    <w:rsid w:val="00B63317"/>
    <w:rsid w:val="00B63549"/>
    <w:rsid w:val="00B639F6"/>
    <w:rsid w:val="00B63B15"/>
    <w:rsid w:val="00B647E0"/>
    <w:rsid w:val="00B65479"/>
    <w:rsid w:val="00B65805"/>
    <w:rsid w:val="00B65E1A"/>
    <w:rsid w:val="00B6618B"/>
    <w:rsid w:val="00B668C0"/>
    <w:rsid w:val="00B67FC4"/>
    <w:rsid w:val="00B7036F"/>
    <w:rsid w:val="00B70835"/>
    <w:rsid w:val="00B70CC3"/>
    <w:rsid w:val="00B71419"/>
    <w:rsid w:val="00B723CC"/>
    <w:rsid w:val="00B72CBB"/>
    <w:rsid w:val="00B7307C"/>
    <w:rsid w:val="00B736D6"/>
    <w:rsid w:val="00B75367"/>
    <w:rsid w:val="00B75551"/>
    <w:rsid w:val="00B75DB2"/>
    <w:rsid w:val="00B764F5"/>
    <w:rsid w:val="00B76889"/>
    <w:rsid w:val="00B769B9"/>
    <w:rsid w:val="00B76B0C"/>
    <w:rsid w:val="00B77C62"/>
    <w:rsid w:val="00B83561"/>
    <w:rsid w:val="00B84322"/>
    <w:rsid w:val="00B8470C"/>
    <w:rsid w:val="00B85368"/>
    <w:rsid w:val="00B85C9E"/>
    <w:rsid w:val="00B86B56"/>
    <w:rsid w:val="00B86EFC"/>
    <w:rsid w:val="00B8705A"/>
    <w:rsid w:val="00B8745B"/>
    <w:rsid w:val="00B876AB"/>
    <w:rsid w:val="00B87A9C"/>
    <w:rsid w:val="00B87EA6"/>
    <w:rsid w:val="00B90105"/>
    <w:rsid w:val="00B90FAC"/>
    <w:rsid w:val="00B91283"/>
    <w:rsid w:val="00B91316"/>
    <w:rsid w:val="00B9154C"/>
    <w:rsid w:val="00B93FDB"/>
    <w:rsid w:val="00B959BF"/>
    <w:rsid w:val="00B959F5"/>
    <w:rsid w:val="00B968FF"/>
    <w:rsid w:val="00B96DD3"/>
    <w:rsid w:val="00B97143"/>
    <w:rsid w:val="00BA05A2"/>
    <w:rsid w:val="00BA0A6E"/>
    <w:rsid w:val="00BA1278"/>
    <w:rsid w:val="00BA163D"/>
    <w:rsid w:val="00BA1B70"/>
    <w:rsid w:val="00BA23AC"/>
    <w:rsid w:val="00BA29B4"/>
    <w:rsid w:val="00BA3531"/>
    <w:rsid w:val="00BA4139"/>
    <w:rsid w:val="00BA4A06"/>
    <w:rsid w:val="00BA540D"/>
    <w:rsid w:val="00BA5429"/>
    <w:rsid w:val="00BA5CE7"/>
    <w:rsid w:val="00BA5E2D"/>
    <w:rsid w:val="00BA7070"/>
    <w:rsid w:val="00BB0141"/>
    <w:rsid w:val="00BB172F"/>
    <w:rsid w:val="00BB183F"/>
    <w:rsid w:val="00BB316A"/>
    <w:rsid w:val="00BB3334"/>
    <w:rsid w:val="00BB353A"/>
    <w:rsid w:val="00BB3ABD"/>
    <w:rsid w:val="00BB5038"/>
    <w:rsid w:val="00BB51A4"/>
    <w:rsid w:val="00BB5685"/>
    <w:rsid w:val="00BB5FEB"/>
    <w:rsid w:val="00BB613F"/>
    <w:rsid w:val="00BB69D3"/>
    <w:rsid w:val="00BB7F6E"/>
    <w:rsid w:val="00BC0AA3"/>
    <w:rsid w:val="00BC0DBE"/>
    <w:rsid w:val="00BC110E"/>
    <w:rsid w:val="00BC123F"/>
    <w:rsid w:val="00BC213A"/>
    <w:rsid w:val="00BC2991"/>
    <w:rsid w:val="00BC2CAE"/>
    <w:rsid w:val="00BC4323"/>
    <w:rsid w:val="00BC4890"/>
    <w:rsid w:val="00BC49FF"/>
    <w:rsid w:val="00BC4FE9"/>
    <w:rsid w:val="00BC5195"/>
    <w:rsid w:val="00BC56DE"/>
    <w:rsid w:val="00BC64E6"/>
    <w:rsid w:val="00BC68A2"/>
    <w:rsid w:val="00BC68FA"/>
    <w:rsid w:val="00BD0DEA"/>
    <w:rsid w:val="00BD18D1"/>
    <w:rsid w:val="00BD23AB"/>
    <w:rsid w:val="00BD26B7"/>
    <w:rsid w:val="00BD2734"/>
    <w:rsid w:val="00BD29D8"/>
    <w:rsid w:val="00BD29FE"/>
    <w:rsid w:val="00BD2D65"/>
    <w:rsid w:val="00BD32FD"/>
    <w:rsid w:val="00BD3573"/>
    <w:rsid w:val="00BD41DF"/>
    <w:rsid w:val="00BD5F7B"/>
    <w:rsid w:val="00BE0169"/>
    <w:rsid w:val="00BE0B2B"/>
    <w:rsid w:val="00BE0D1F"/>
    <w:rsid w:val="00BE1209"/>
    <w:rsid w:val="00BE2166"/>
    <w:rsid w:val="00BE3494"/>
    <w:rsid w:val="00BE3620"/>
    <w:rsid w:val="00BE3822"/>
    <w:rsid w:val="00BE3B6D"/>
    <w:rsid w:val="00BE3DBA"/>
    <w:rsid w:val="00BE4AAB"/>
    <w:rsid w:val="00BE4DDD"/>
    <w:rsid w:val="00BE753A"/>
    <w:rsid w:val="00BF05A0"/>
    <w:rsid w:val="00BF0E8E"/>
    <w:rsid w:val="00BF19BE"/>
    <w:rsid w:val="00BF20AA"/>
    <w:rsid w:val="00BF2981"/>
    <w:rsid w:val="00BF429E"/>
    <w:rsid w:val="00BF5236"/>
    <w:rsid w:val="00BF5C55"/>
    <w:rsid w:val="00BF627A"/>
    <w:rsid w:val="00BF632D"/>
    <w:rsid w:val="00C00DE3"/>
    <w:rsid w:val="00C01496"/>
    <w:rsid w:val="00C01C00"/>
    <w:rsid w:val="00C038F1"/>
    <w:rsid w:val="00C04AE9"/>
    <w:rsid w:val="00C04AEE"/>
    <w:rsid w:val="00C066C4"/>
    <w:rsid w:val="00C06901"/>
    <w:rsid w:val="00C06E4B"/>
    <w:rsid w:val="00C07304"/>
    <w:rsid w:val="00C07950"/>
    <w:rsid w:val="00C07AB0"/>
    <w:rsid w:val="00C07CC5"/>
    <w:rsid w:val="00C15229"/>
    <w:rsid w:val="00C15F8F"/>
    <w:rsid w:val="00C16670"/>
    <w:rsid w:val="00C16AA2"/>
    <w:rsid w:val="00C17DA7"/>
    <w:rsid w:val="00C21BD7"/>
    <w:rsid w:val="00C23F15"/>
    <w:rsid w:val="00C24836"/>
    <w:rsid w:val="00C2510D"/>
    <w:rsid w:val="00C26525"/>
    <w:rsid w:val="00C26575"/>
    <w:rsid w:val="00C26A3E"/>
    <w:rsid w:val="00C26C36"/>
    <w:rsid w:val="00C26C6E"/>
    <w:rsid w:val="00C27014"/>
    <w:rsid w:val="00C31979"/>
    <w:rsid w:val="00C31E12"/>
    <w:rsid w:val="00C31E64"/>
    <w:rsid w:val="00C31E93"/>
    <w:rsid w:val="00C3328F"/>
    <w:rsid w:val="00C349EB"/>
    <w:rsid w:val="00C34B52"/>
    <w:rsid w:val="00C34CB0"/>
    <w:rsid w:val="00C35406"/>
    <w:rsid w:val="00C360B4"/>
    <w:rsid w:val="00C40327"/>
    <w:rsid w:val="00C40A80"/>
    <w:rsid w:val="00C41E01"/>
    <w:rsid w:val="00C421A1"/>
    <w:rsid w:val="00C42D7F"/>
    <w:rsid w:val="00C454C6"/>
    <w:rsid w:val="00C45B14"/>
    <w:rsid w:val="00C46F62"/>
    <w:rsid w:val="00C471EF"/>
    <w:rsid w:val="00C5003F"/>
    <w:rsid w:val="00C50056"/>
    <w:rsid w:val="00C518CC"/>
    <w:rsid w:val="00C52C38"/>
    <w:rsid w:val="00C536E1"/>
    <w:rsid w:val="00C53A0F"/>
    <w:rsid w:val="00C53CDF"/>
    <w:rsid w:val="00C53E5A"/>
    <w:rsid w:val="00C54BA8"/>
    <w:rsid w:val="00C553BD"/>
    <w:rsid w:val="00C56669"/>
    <w:rsid w:val="00C6058D"/>
    <w:rsid w:val="00C62A05"/>
    <w:rsid w:val="00C62D24"/>
    <w:rsid w:val="00C63BFD"/>
    <w:rsid w:val="00C64444"/>
    <w:rsid w:val="00C6635A"/>
    <w:rsid w:val="00C6768B"/>
    <w:rsid w:val="00C70379"/>
    <w:rsid w:val="00C7095F"/>
    <w:rsid w:val="00C70A18"/>
    <w:rsid w:val="00C70DBE"/>
    <w:rsid w:val="00C7164F"/>
    <w:rsid w:val="00C71793"/>
    <w:rsid w:val="00C71D9B"/>
    <w:rsid w:val="00C71E88"/>
    <w:rsid w:val="00C7236E"/>
    <w:rsid w:val="00C723DD"/>
    <w:rsid w:val="00C725FA"/>
    <w:rsid w:val="00C728F5"/>
    <w:rsid w:val="00C73AB9"/>
    <w:rsid w:val="00C73E5D"/>
    <w:rsid w:val="00C74135"/>
    <w:rsid w:val="00C746C5"/>
    <w:rsid w:val="00C7625C"/>
    <w:rsid w:val="00C76323"/>
    <w:rsid w:val="00C76559"/>
    <w:rsid w:val="00C76A12"/>
    <w:rsid w:val="00C76AB2"/>
    <w:rsid w:val="00C8059C"/>
    <w:rsid w:val="00C8113B"/>
    <w:rsid w:val="00C81CF6"/>
    <w:rsid w:val="00C82BBC"/>
    <w:rsid w:val="00C82F7D"/>
    <w:rsid w:val="00C84D1D"/>
    <w:rsid w:val="00C8518E"/>
    <w:rsid w:val="00C86205"/>
    <w:rsid w:val="00C864CD"/>
    <w:rsid w:val="00C87878"/>
    <w:rsid w:val="00C90587"/>
    <w:rsid w:val="00C90A55"/>
    <w:rsid w:val="00C90C81"/>
    <w:rsid w:val="00C90D5C"/>
    <w:rsid w:val="00C91992"/>
    <w:rsid w:val="00C92FC4"/>
    <w:rsid w:val="00C93345"/>
    <w:rsid w:val="00C943D8"/>
    <w:rsid w:val="00C946B5"/>
    <w:rsid w:val="00C9517A"/>
    <w:rsid w:val="00C96492"/>
    <w:rsid w:val="00C97DA6"/>
    <w:rsid w:val="00CA049C"/>
    <w:rsid w:val="00CA2428"/>
    <w:rsid w:val="00CA27EF"/>
    <w:rsid w:val="00CA31FA"/>
    <w:rsid w:val="00CA4298"/>
    <w:rsid w:val="00CA4C72"/>
    <w:rsid w:val="00CA641C"/>
    <w:rsid w:val="00CA6892"/>
    <w:rsid w:val="00CA6C0C"/>
    <w:rsid w:val="00CA6CB1"/>
    <w:rsid w:val="00CA7E36"/>
    <w:rsid w:val="00CB09B2"/>
    <w:rsid w:val="00CB0BB8"/>
    <w:rsid w:val="00CB0DDF"/>
    <w:rsid w:val="00CB180C"/>
    <w:rsid w:val="00CB302A"/>
    <w:rsid w:val="00CB4579"/>
    <w:rsid w:val="00CB526C"/>
    <w:rsid w:val="00CB54AC"/>
    <w:rsid w:val="00CB576E"/>
    <w:rsid w:val="00CB680A"/>
    <w:rsid w:val="00CB6AF7"/>
    <w:rsid w:val="00CC0B88"/>
    <w:rsid w:val="00CC2C49"/>
    <w:rsid w:val="00CC360B"/>
    <w:rsid w:val="00CC3980"/>
    <w:rsid w:val="00CC3997"/>
    <w:rsid w:val="00CC42FF"/>
    <w:rsid w:val="00CC6083"/>
    <w:rsid w:val="00CC6736"/>
    <w:rsid w:val="00CC760A"/>
    <w:rsid w:val="00CD197F"/>
    <w:rsid w:val="00CD3DAF"/>
    <w:rsid w:val="00CD4C40"/>
    <w:rsid w:val="00CD6A24"/>
    <w:rsid w:val="00CD74E1"/>
    <w:rsid w:val="00CD78A6"/>
    <w:rsid w:val="00CE1226"/>
    <w:rsid w:val="00CE1E61"/>
    <w:rsid w:val="00CE26D9"/>
    <w:rsid w:val="00CE38D4"/>
    <w:rsid w:val="00CE3B36"/>
    <w:rsid w:val="00CE4041"/>
    <w:rsid w:val="00CE488E"/>
    <w:rsid w:val="00CE4BF1"/>
    <w:rsid w:val="00CE5336"/>
    <w:rsid w:val="00CE54AB"/>
    <w:rsid w:val="00CE5C80"/>
    <w:rsid w:val="00CE6D8B"/>
    <w:rsid w:val="00CE7452"/>
    <w:rsid w:val="00CE752B"/>
    <w:rsid w:val="00CE77F2"/>
    <w:rsid w:val="00CF00C0"/>
    <w:rsid w:val="00CF1A21"/>
    <w:rsid w:val="00CF1DAD"/>
    <w:rsid w:val="00CF3CF7"/>
    <w:rsid w:val="00CF409F"/>
    <w:rsid w:val="00CF4ACB"/>
    <w:rsid w:val="00CF4E6B"/>
    <w:rsid w:val="00CF5BB0"/>
    <w:rsid w:val="00CF5F95"/>
    <w:rsid w:val="00CF692C"/>
    <w:rsid w:val="00CF6B24"/>
    <w:rsid w:val="00CF6C69"/>
    <w:rsid w:val="00CF6D5D"/>
    <w:rsid w:val="00CF7970"/>
    <w:rsid w:val="00D004D9"/>
    <w:rsid w:val="00D00600"/>
    <w:rsid w:val="00D00665"/>
    <w:rsid w:val="00D01441"/>
    <w:rsid w:val="00D02253"/>
    <w:rsid w:val="00D022B7"/>
    <w:rsid w:val="00D037F2"/>
    <w:rsid w:val="00D0480F"/>
    <w:rsid w:val="00D04E01"/>
    <w:rsid w:val="00D054F1"/>
    <w:rsid w:val="00D05683"/>
    <w:rsid w:val="00D06EA6"/>
    <w:rsid w:val="00D10157"/>
    <w:rsid w:val="00D10325"/>
    <w:rsid w:val="00D107DE"/>
    <w:rsid w:val="00D10F1C"/>
    <w:rsid w:val="00D1166B"/>
    <w:rsid w:val="00D11D25"/>
    <w:rsid w:val="00D128BF"/>
    <w:rsid w:val="00D1406C"/>
    <w:rsid w:val="00D16AD2"/>
    <w:rsid w:val="00D17F14"/>
    <w:rsid w:val="00D2040F"/>
    <w:rsid w:val="00D2094F"/>
    <w:rsid w:val="00D20BC2"/>
    <w:rsid w:val="00D20EEE"/>
    <w:rsid w:val="00D20F39"/>
    <w:rsid w:val="00D21D26"/>
    <w:rsid w:val="00D21F1C"/>
    <w:rsid w:val="00D2207F"/>
    <w:rsid w:val="00D228A0"/>
    <w:rsid w:val="00D24414"/>
    <w:rsid w:val="00D2445B"/>
    <w:rsid w:val="00D245BA"/>
    <w:rsid w:val="00D24712"/>
    <w:rsid w:val="00D25167"/>
    <w:rsid w:val="00D26495"/>
    <w:rsid w:val="00D26849"/>
    <w:rsid w:val="00D303A3"/>
    <w:rsid w:val="00D30555"/>
    <w:rsid w:val="00D30ACE"/>
    <w:rsid w:val="00D30DDB"/>
    <w:rsid w:val="00D3113B"/>
    <w:rsid w:val="00D31DD9"/>
    <w:rsid w:val="00D32165"/>
    <w:rsid w:val="00D339A4"/>
    <w:rsid w:val="00D34CD8"/>
    <w:rsid w:val="00D34F53"/>
    <w:rsid w:val="00D3535F"/>
    <w:rsid w:val="00D35AD8"/>
    <w:rsid w:val="00D35C2E"/>
    <w:rsid w:val="00D35D53"/>
    <w:rsid w:val="00D36718"/>
    <w:rsid w:val="00D36A19"/>
    <w:rsid w:val="00D36B85"/>
    <w:rsid w:val="00D4005C"/>
    <w:rsid w:val="00D4052F"/>
    <w:rsid w:val="00D41ADC"/>
    <w:rsid w:val="00D43353"/>
    <w:rsid w:val="00D43B21"/>
    <w:rsid w:val="00D43C72"/>
    <w:rsid w:val="00D43F83"/>
    <w:rsid w:val="00D45463"/>
    <w:rsid w:val="00D45C1E"/>
    <w:rsid w:val="00D46020"/>
    <w:rsid w:val="00D47C84"/>
    <w:rsid w:val="00D50377"/>
    <w:rsid w:val="00D52FD9"/>
    <w:rsid w:val="00D5334D"/>
    <w:rsid w:val="00D53ADD"/>
    <w:rsid w:val="00D53E2D"/>
    <w:rsid w:val="00D5408B"/>
    <w:rsid w:val="00D54329"/>
    <w:rsid w:val="00D5535E"/>
    <w:rsid w:val="00D55CA6"/>
    <w:rsid w:val="00D563F2"/>
    <w:rsid w:val="00D56ED0"/>
    <w:rsid w:val="00D57147"/>
    <w:rsid w:val="00D5738C"/>
    <w:rsid w:val="00D60731"/>
    <w:rsid w:val="00D61619"/>
    <w:rsid w:val="00D61807"/>
    <w:rsid w:val="00D628C8"/>
    <w:rsid w:val="00D62E69"/>
    <w:rsid w:val="00D62F4E"/>
    <w:rsid w:val="00D64AB1"/>
    <w:rsid w:val="00D64E03"/>
    <w:rsid w:val="00D6549A"/>
    <w:rsid w:val="00D65A54"/>
    <w:rsid w:val="00D670C4"/>
    <w:rsid w:val="00D674E5"/>
    <w:rsid w:val="00D67575"/>
    <w:rsid w:val="00D70022"/>
    <w:rsid w:val="00D70825"/>
    <w:rsid w:val="00D71C1A"/>
    <w:rsid w:val="00D74524"/>
    <w:rsid w:val="00D747BF"/>
    <w:rsid w:val="00D751BC"/>
    <w:rsid w:val="00D75379"/>
    <w:rsid w:val="00D75453"/>
    <w:rsid w:val="00D75BDC"/>
    <w:rsid w:val="00D76614"/>
    <w:rsid w:val="00D80054"/>
    <w:rsid w:val="00D809AA"/>
    <w:rsid w:val="00D809BA"/>
    <w:rsid w:val="00D80E51"/>
    <w:rsid w:val="00D81137"/>
    <w:rsid w:val="00D811B4"/>
    <w:rsid w:val="00D81A67"/>
    <w:rsid w:val="00D820D6"/>
    <w:rsid w:val="00D833DD"/>
    <w:rsid w:val="00D83CFD"/>
    <w:rsid w:val="00D83D23"/>
    <w:rsid w:val="00D85693"/>
    <w:rsid w:val="00D85B3F"/>
    <w:rsid w:val="00D8676C"/>
    <w:rsid w:val="00D87584"/>
    <w:rsid w:val="00D87724"/>
    <w:rsid w:val="00D90328"/>
    <w:rsid w:val="00D928B9"/>
    <w:rsid w:val="00D92BCC"/>
    <w:rsid w:val="00D934A5"/>
    <w:rsid w:val="00D9360E"/>
    <w:rsid w:val="00D93719"/>
    <w:rsid w:val="00D94B98"/>
    <w:rsid w:val="00D9528E"/>
    <w:rsid w:val="00D95AB2"/>
    <w:rsid w:val="00D95B40"/>
    <w:rsid w:val="00D95EB0"/>
    <w:rsid w:val="00D972FD"/>
    <w:rsid w:val="00D979D8"/>
    <w:rsid w:val="00D97C28"/>
    <w:rsid w:val="00DA14BC"/>
    <w:rsid w:val="00DA2B0C"/>
    <w:rsid w:val="00DA3280"/>
    <w:rsid w:val="00DA329A"/>
    <w:rsid w:val="00DA5EB6"/>
    <w:rsid w:val="00DA613F"/>
    <w:rsid w:val="00DA7722"/>
    <w:rsid w:val="00DB21DE"/>
    <w:rsid w:val="00DB2DE8"/>
    <w:rsid w:val="00DB3C2F"/>
    <w:rsid w:val="00DB4E9B"/>
    <w:rsid w:val="00DB528D"/>
    <w:rsid w:val="00DB5ADA"/>
    <w:rsid w:val="00DB687E"/>
    <w:rsid w:val="00DB68F2"/>
    <w:rsid w:val="00DB69FD"/>
    <w:rsid w:val="00DB6B51"/>
    <w:rsid w:val="00DB6C29"/>
    <w:rsid w:val="00DB7403"/>
    <w:rsid w:val="00DC0B7C"/>
    <w:rsid w:val="00DC128A"/>
    <w:rsid w:val="00DC38F2"/>
    <w:rsid w:val="00DC46A3"/>
    <w:rsid w:val="00DC51C7"/>
    <w:rsid w:val="00DC532A"/>
    <w:rsid w:val="00DC5B3F"/>
    <w:rsid w:val="00DD14BB"/>
    <w:rsid w:val="00DD2456"/>
    <w:rsid w:val="00DD2E8E"/>
    <w:rsid w:val="00DD3504"/>
    <w:rsid w:val="00DD3FDE"/>
    <w:rsid w:val="00DD5356"/>
    <w:rsid w:val="00DD64BA"/>
    <w:rsid w:val="00DD6918"/>
    <w:rsid w:val="00DD7E10"/>
    <w:rsid w:val="00DE0329"/>
    <w:rsid w:val="00DE075A"/>
    <w:rsid w:val="00DE11B2"/>
    <w:rsid w:val="00DE1B4B"/>
    <w:rsid w:val="00DE1F99"/>
    <w:rsid w:val="00DE34C2"/>
    <w:rsid w:val="00DE3BEF"/>
    <w:rsid w:val="00DE3BF8"/>
    <w:rsid w:val="00DE41BF"/>
    <w:rsid w:val="00DE45BC"/>
    <w:rsid w:val="00DE47EF"/>
    <w:rsid w:val="00DE49D7"/>
    <w:rsid w:val="00DE4C9C"/>
    <w:rsid w:val="00DE53AE"/>
    <w:rsid w:val="00DE61F2"/>
    <w:rsid w:val="00DE6ADB"/>
    <w:rsid w:val="00DE7714"/>
    <w:rsid w:val="00DF292D"/>
    <w:rsid w:val="00DF4D6C"/>
    <w:rsid w:val="00DF57BA"/>
    <w:rsid w:val="00DF65F6"/>
    <w:rsid w:val="00DF6645"/>
    <w:rsid w:val="00DF675B"/>
    <w:rsid w:val="00DF6A6E"/>
    <w:rsid w:val="00DF6B8D"/>
    <w:rsid w:val="00E00106"/>
    <w:rsid w:val="00E00342"/>
    <w:rsid w:val="00E0045D"/>
    <w:rsid w:val="00E00AB1"/>
    <w:rsid w:val="00E028B9"/>
    <w:rsid w:val="00E02EE6"/>
    <w:rsid w:val="00E0333A"/>
    <w:rsid w:val="00E034A8"/>
    <w:rsid w:val="00E03CEC"/>
    <w:rsid w:val="00E04810"/>
    <w:rsid w:val="00E059BE"/>
    <w:rsid w:val="00E062DC"/>
    <w:rsid w:val="00E07BAE"/>
    <w:rsid w:val="00E07C00"/>
    <w:rsid w:val="00E1097A"/>
    <w:rsid w:val="00E11750"/>
    <w:rsid w:val="00E11F77"/>
    <w:rsid w:val="00E121D7"/>
    <w:rsid w:val="00E13026"/>
    <w:rsid w:val="00E13A26"/>
    <w:rsid w:val="00E13E42"/>
    <w:rsid w:val="00E15473"/>
    <w:rsid w:val="00E1580C"/>
    <w:rsid w:val="00E1598A"/>
    <w:rsid w:val="00E15E29"/>
    <w:rsid w:val="00E20515"/>
    <w:rsid w:val="00E2062E"/>
    <w:rsid w:val="00E2079F"/>
    <w:rsid w:val="00E22CD2"/>
    <w:rsid w:val="00E23434"/>
    <w:rsid w:val="00E23D84"/>
    <w:rsid w:val="00E2535C"/>
    <w:rsid w:val="00E25AB1"/>
    <w:rsid w:val="00E26286"/>
    <w:rsid w:val="00E2656E"/>
    <w:rsid w:val="00E26681"/>
    <w:rsid w:val="00E27493"/>
    <w:rsid w:val="00E276BB"/>
    <w:rsid w:val="00E302FD"/>
    <w:rsid w:val="00E3034D"/>
    <w:rsid w:val="00E305BF"/>
    <w:rsid w:val="00E30C51"/>
    <w:rsid w:val="00E30D28"/>
    <w:rsid w:val="00E30D7E"/>
    <w:rsid w:val="00E310C6"/>
    <w:rsid w:val="00E31275"/>
    <w:rsid w:val="00E31598"/>
    <w:rsid w:val="00E326B4"/>
    <w:rsid w:val="00E33B3C"/>
    <w:rsid w:val="00E33B86"/>
    <w:rsid w:val="00E34388"/>
    <w:rsid w:val="00E34848"/>
    <w:rsid w:val="00E34B57"/>
    <w:rsid w:val="00E35859"/>
    <w:rsid w:val="00E35EEB"/>
    <w:rsid w:val="00E36CC6"/>
    <w:rsid w:val="00E36D96"/>
    <w:rsid w:val="00E36FC8"/>
    <w:rsid w:val="00E379A4"/>
    <w:rsid w:val="00E40F10"/>
    <w:rsid w:val="00E41E1D"/>
    <w:rsid w:val="00E42A05"/>
    <w:rsid w:val="00E43591"/>
    <w:rsid w:val="00E43AC5"/>
    <w:rsid w:val="00E43AD4"/>
    <w:rsid w:val="00E43F22"/>
    <w:rsid w:val="00E448AD"/>
    <w:rsid w:val="00E44D78"/>
    <w:rsid w:val="00E452A5"/>
    <w:rsid w:val="00E45A82"/>
    <w:rsid w:val="00E45CE5"/>
    <w:rsid w:val="00E46C79"/>
    <w:rsid w:val="00E4768D"/>
    <w:rsid w:val="00E47B9C"/>
    <w:rsid w:val="00E5196C"/>
    <w:rsid w:val="00E52347"/>
    <w:rsid w:val="00E52550"/>
    <w:rsid w:val="00E52D7C"/>
    <w:rsid w:val="00E53CA3"/>
    <w:rsid w:val="00E546CB"/>
    <w:rsid w:val="00E555F1"/>
    <w:rsid w:val="00E55639"/>
    <w:rsid w:val="00E568B3"/>
    <w:rsid w:val="00E568C8"/>
    <w:rsid w:val="00E56B3A"/>
    <w:rsid w:val="00E57C6C"/>
    <w:rsid w:val="00E601C3"/>
    <w:rsid w:val="00E606DC"/>
    <w:rsid w:val="00E60D05"/>
    <w:rsid w:val="00E617B8"/>
    <w:rsid w:val="00E63215"/>
    <w:rsid w:val="00E63838"/>
    <w:rsid w:val="00E63CD0"/>
    <w:rsid w:val="00E641F0"/>
    <w:rsid w:val="00E64C04"/>
    <w:rsid w:val="00E6581C"/>
    <w:rsid w:val="00E663DE"/>
    <w:rsid w:val="00E70012"/>
    <w:rsid w:val="00E701B4"/>
    <w:rsid w:val="00E7021E"/>
    <w:rsid w:val="00E720BD"/>
    <w:rsid w:val="00E7226B"/>
    <w:rsid w:val="00E724BC"/>
    <w:rsid w:val="00E73E79"/>
    <w:rsid w:val="00E750AE"/>
    <w:rsid w:val="00E76578"/>
    <w:rsid w:val="00E765DC"/>
    <w:rsid w:val="00E779DF"/>
    <w:rsid w:val="00E77C8D"/>
    <w:rsid w:val="00E77E8A"/>
    <w:rsid w:val="00E77F80"/>
    <w:rsid w:val="00E77FC3"/>
    <w:rsid w:val="00E81682"/>
    <w:rsid w:val="00E82169"/>
    <w:rsid w:val="00E82470"/>
    <w:rsid w:val="00E82E5C"/>
    <w:rsid w:val="00E83357"/>
    <w:rsid w:val="00E84590"/>
    <w:rsid w:val="00E84E02"/>
    <w:rsid w:val="00E85EAB"/>
    <w:rsid w:val="00E8707B"/>
    <w:rsid w:val="00E87297"/>
    <w:rsid w:val="00E87319"/>
    <w:rsid w:val="00E91FBD"/>
    <w:rsid w:val="00E92898"/>
    <w:rsid w:val="00E93AE5"/>
    <w:rsid w:val="00E943A9"/>
    <w:rsid w:val="00E94865"/>
    <w:rsid w:val="00E951D8"/>
    <w:rsid w:val="00E96B96"/>
    <w:rsid w:val="00E96FFC"/>
    <w:rsid w:val="00EA0587"/>
    <w:rsid w:val="00EA0825"/>
    <w:rsid w:val="00EA0896"/>
    <w:rsid w:val="00EA08C5"/>
    <w:rsid w:val="00EA2FE9"/>
    <w:rsid w:val="00EA37FA"/>
    <w:rsid w:val="00EA3944"/>
    <w:rsid w:val="00EA54C9"/>
    <w:rsid w:val="00EA5634"/>
    <w:rsid w:val="00EA5A21"/>
    <w:rsid w:val="00EA5C5C"/>
    <w:rsid w:val="00EA77DD"/>
    <w:rsid w:val="00EA79CC"/>
    <w:rsid w:val="00EB04D6"/>
    <w:rsid w:val="00EB0C7F"/>
    <w:rsid w:val="00EB0FBA"/>
    <w:rsid w:val="00EB10E6"/>
    <w:rsid w:val="00EB1535"/>
    <w:rsid w:val="00EB6CA2"/>
    <w:rsid w:val="00EB714A"/>
    <w:rsid w:val="00EB7A11"/>
    <w:rsid w:val="00EC1635"/>
    <w:rsid w:val="00EC1E22"/>
    <w:rsid w:val="00EC1E57"/>
    <w:rsid w:val="00EC2D9E"/>
    <w:rsid w:val="00EC35CE"/>
    <w:rsid w:val="00EC37FF"/>
    <w:rsid w:val="00EC4453"/>
    <w:rsid w:val="00EC556D"/>
    <w:rsid w:val="00EC63D4"/>
    <w:rsid w:val="00ED013A"/>
    <w:rsid w:val="00ED045F"/>
    <w:rsid w:val="00ED0EAE"/>
    <w:rsid w:val="00ED23D8"/>
    <w:rsid w:val="00ED2A29"/>
    <w:rsid w:val="00ED2C4B"/>
    <w:rsid w:val="00ED35C3"/>
    <w:rsid w:val="00ED3843"/>
    <w:rsid w:val="00ED3917"/>
    <w:rsid w:val="00ED4982"/>
    <w:rsid w:val="00ED4BC1"/>
    <w:rsid w:val="00ED65E9"/>
    <w:rsid w:val="00EE1CBD"/>
    <w:rsid w:val="00EE1E40"/>
    <w:rsid w:val="00EE28C8"/>
    <w:rsid w:val="00EE4D98"/>
    <w:rsid w:val="00EE51AF"/>
    <w:rsid w:val="00EE5762"/>
    <w:rsid w:val="00EF085F"/>
    <w:rsid w:val="00EF1695"/>
    <w:rsid w:val="00EF1F0D"/>
    <w:rsid w:val="00EF456B"/>
    <w:rsid w:val="00EF49BC"/>
    <w:rsid w:val="00EF4DB8"/>
    <w:rsid w:val="00EF5072"/>
    <w:rsid w:val="00EF60FC"/>
    <w:rsid w:val="00EF64A6"/>
    <w:rsid w:val="00EF7880"/>
    <w:rsid w:val="00F0020D"/>
    <w:rsid w:val="00F003DB"/>
    <w:rsid w:val="00F00E23"/>
    <w:rsid w:val="00F01684"/>
    <w:rsid w:val="00F017F4"/>
    <w:rsid w:val="00F0396A"/>
    <w:rsid w:val="00F03983"/>
    <w:rsid w:val="00F0491C"/>
    <w:rsid w:val="00F04BA5"/>
    <w:rsid w:val="00F07239"/>
    <w:rsid w:val="00F078F5"/>
    <w:rsid w:val="00F07D69"/>
    <w:rsid w:val="00F07F32"/>
    <w:rsid w:val="00F1041E"/>
    <w:rsid w:val="00F10551"/>
    <w:rsid w:val="00F10C8C"/>
    <w:rsid w:val="00F1155B"/>
    <w:rsid w:val="00F12384"/>
    <w:rsid w:val="00F1241C"/>
    <w:rsid w:val="00F12A65"/>
    <w:rsid w:val="00F13570"/>
    <w:rsid w:val="00F146F6"/>
    <w:rsid w:val="00F16FD3"/>
    <w:rsid w:val="00F17337"/>
    <w:rsid w:val="00F17D13"/>
    <w:rsid w:val="00F20260"/>
    <w:rsid w:val="00F20865"/>
    <w:rsid w:val="00F209B3"/>
    <w:rsid w:val="00F225F5"/>
    <w:rsid w:val="00F227EB"/>
    <w:rsid w:val="00F22894"/>
    <w:rsid w:val="00F22974"/>
    <w:rsid w:val="00F244D5"/>
    <w:rsid w:val="00F25EAC"/>
    <w:rsid w:val="00F268E4"/>
    <w:rsid w:val="00F3069E"/>
    <w:rsid w:val="00F306FD"/>
    <w:rsid w:val="00F30F76"/>
    <w:rsid w:val="00F31274"/>
    <w:rsid w:val="00F313F8"/>
    <w:rsid w:val="00F3171E"/>
    <w:rsid w:val="00F318B7"/>
    <w:rsid w:val="00F32B4C"/>
    <w:rsid w:val="00F34FCB"/>
    <w:rsid w:val="00F350BE"/>
    <w:rsid w:val="00F35C4D"/>
    <w:rsid w:val="00F35EF1"/>
    <w:rsid w:val="00F36491"/>
    <w:rsid w:val="00F40B11"/>
    <w:rsid w:val="00F419DD"/>
    <w:rsid w:val="00F41AB9"/>
    <w:rsid w:val="00F41FD1"/>
    <w:rsid w:val="00F420B2"/>
    <w:rsid w:val="00F428F3"/>
    <w:rsid w:val="00F42959"/>
    <w:rsid w:val="00F42F4F"/>
    <w:rsid w:val="00F43315"/>
    <w:rsid w:val="00F43370"/>
    <w:rsid w:val="00F44E94"/>
    <w:rsid w:val="00F44F88"/>
    <w:rsid w:val="00F4531B"/>
    <w:rsid w:val="00F45493"/>
    <w:rsid w:val="00F45548"/>
    <w:rsid w:val="00F45578"/>
    <w:rsid w:val="00F45E58"/>
    <w:rsid w:val="00F461D6"/>
    <w:rsid w:val="00F46415"/>
    <w:rsid w:val="00F4660A"/>
    <w:rsid w:val="00F475B8"/>
    <w:rsid w:val="00F5032B"/>
    <w:rsid w:val="00F5155E"/>
    <w:rsid w:val="00F53B70"/>
    <w:rsid w:val="00F53D18"/>
    <w:rsid w:val="00F53ED4"/>
    <w:rsid w:val="00F54250"/>
    <w:rsid w:val="00F546BE"/>
    <w:rsid w:val="00F54AED"/>
    <w:rsid w:val="00F558E1"/>
    <w:rsid w:val="00F55984"/>
    <w:rsid w:val="00F560A2"/>
    <w:rsid w:val="00F57377"/>
    <w:rsid w:val="00F6019D"/>
    <w:rsid w:val="00F60A8C"/>
    <w:rsid w:val="00F62D8E"/>
    <w:rsid w:val="00F63184"/>
    <w:rsid w:val="00F63D95"/>
    <w:rsid w:val="00F64223"/>
    <w:rsid w:val="00F65CED"/>
    <w:rsid w:val="00F66458"/>
    <w:rsid w:val="00F669E8"/>
    <w:rsid w:val="00F67B4E"/>
    <w:rsid w:val="00F67B9A"/>
    <w:rsid w:val="00F67C2E"/>
    <w:rsid w:val="00F720C9"/>
    <w:rsid w:val="00F735F4"/>
    <w:rsid w:val="00F73787"/>
    <w:rsid w:val="00F73D77"/>
    <w:rsid w:val="00F753D1"/>
    <w:rsid w:val="00F75BD7"/>
    <w:rsid w:val="00F763DC"/>
    <w:rsid w:val="00F7751D"/>
    <w:rsid w:val="00F77FBA"/>
    <w:rsid w:val="00F806A5"/>
    <w:rsid w:val="00F80BEC"/>
    <w:rsid w:val="00F810C0"/>
    <w:rsid w:val="00F8134E"/>
    <w:rsid w:val="00F823C2"/>
    <w:rsid w:val="00F82E65"/>
    <w:rsid w:val="00F83FF8"/>
    <w:rsid w:val="00F84D8C"/>
    <w:rsid w:val="00F850B3"/>
    <w:rsid w:val="00F855A6"/>
    <w:rsid w:val="00F85827"/>
    <w:rsid w:val="00F85885"/>
    <w:rsid w:val="00F85BFD"/>
    <w:rsid w:val="00F8688E"/>
    <w:rsid w:val="00F86890"/>
    <w:rsid w:val="00F8742B"/>
    <w:rsid w:val="00F90A86"/>
    <w:rsid w:val="00F90EE4"/>
    <w:rsid w:val="00F9126F"/>
    <w:rsid w:val="00F91DAD"/>
    <w:rsid w:val="00F926AF"/>
    <w:rsid w:val="00F92E95"/>
    <w:rsid w:val="00F93CD4"/>
    <w:rsid w:val="00F94004"/>
    <w:rsid w:val="00F94061"/>
    <w:rsid w:val="00F9608C"/>
    <w:rsid w:val="00F966EC"/>
    <w:rsid w:val="00F96FB4"/>
    <w:rsid w:val="00F97BC2"/>
    <w:rsid w:val="00FA0809"/>
    <w:rsid w:val="00FA1E7F"/>
    <w:rsid w:val="00FA2AD9"/>
    <w:rsid w:val="00FA2C3D"/>
    <w:rsid w:val="00FA383E"/>
    <w:rsid w:val="00FA40EA"/>
    <w:rsid w:val="00FA416E"/>
    <w:rsid w:val="00FA5283"/>
    <w:rsid w:val="00FA532A"/>
    <w:rsid w:val="00FA5601"/>
    <w:rsid w:val="00FA56F4"/>
    <w:rsid w:val="00FA5790"/>
    <w:rsid w:val="00FA6095"/>
    <w:rsid w:val="00FA702A"/>
    <w:rsid w:val="00FA76B4"/>
    <w:rsid w:val="00FB0521"/>
    <w:rsid w:val="00FB0B0B"/>
    <w:rsid w:val="00FB174C"/>
    <w:rsid w:val="00FB24E6"/>
    <w:rsid w:val="00FB31A4"/>
    <w:rsid w:val="00FB4C60"/>
    <w:rsid w:val="00FB529A"/>
    <w:rsid w:val="00FB538D"/>
    <w:rsid w:val="00FB58A7"/>
    <w:rsid w:val="00FB5A9F"/>
    <w:rsid w:val="00FB6105"/>
    <w:rsid w:val="00FB7B4A"/>
    <w:rsid w:val="00FC2CB7"/>
    <w:rsid w:val="00FC2EF6"/>
    <w:rsid w:val="00FC3040"/>
    <w:rsid w:val="00FC3184"/>
    <w:rsid w:val="00FC42AE"/>
    <w:rsid w:val="00FC4444"/>
    <w:rsid w:val="00FC4A1E"/>
    <w:rsid w:val="00FC54FF"/>
    <w:rsid w:val="00FC585E"/>
    <w:rsid w:val="00FC5D21"/>
    <w:rsid w:val="00FC6383"/>
    <w:rsid w:val="00FC67A7"/>
    <w:rsid w:val="00FC72C9"/>
    <w:rsid w:val="00FD045C"/>
    <w:rsid w:val="00FD29AF"/>
    <w:rsid w:val="00FD2A0C"/>
    <w:rsid w:val="00FD38F5"/>
    <w:rsid w:val="00FD575B"/>
    <w:rsid w:val="00FD58EC"/>
    <w:rsid w:val="00FE074A"/>
    <w:rsid w:val="00FE0BD3"/>
    <w:rsid w:val="00FE25C3"/>
    <w:rsid w:val="00FE2C5F"/>
    <w:rsid w:val="00FE539C"/>
    <w:rsid w:val="00FE5AEC"/>
    <w:rsid w:val="00FE5E80"/>
    <w:rsid w:val="00FE70F8"/>
    <w:rsid w:val="00FE7554"/>
    <w:rsid w:val="00FE782F"/>
    <w:rsid w:val="00FE786D"/>
    <w:rsid w:val="00FE799B"/>
    <w:rsid w:val="00FE7A6A"/>
    <w:rsid w:val="00FF1D40"/>
    <w:rsid w:val="00FF1EEE"/>
    <w:rsid w:val="00FF259A"/>
    <w:rsid w:val="00FF3194"/>
    <w:rsid w:val="00FF44C1"/>
    <w:rsid w:val="00FF6716"/>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E1A805E1-C7F9-4A93-A945-8C707C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979"/>
  </w:style>
  <w:style w:type="paragraph" w:styleId="Heading1">
    <w:name w:val="heading 1"/>
    <w:basedOn w:val="Normal"/>
    <w:next w:val="Normal"/>
    <w:link w:val="Heading1Char"/>
    <w:qFormat/>
    <w:rsid w:val="006B5B65"/>
    <w:pPr>
      <w:keepNext/>
      <w:widowControl w:val="0"/>
      <w:tabs>
        <w:tab w:val="left" w:pos="1710"/>
      </w:tabs>
      <w:autoSpaceDE w:val="0"/>
      <w:autoSpaceDN w:val="0"/>
      <w:adjustRightInd w:val="0"/>
      <w:spacing w:after="0" w:line="240" w:lineRule="auto"/>
      <w:outlineLvl w:val="0"/>
    </w:pPr>
    <w:rPr>
      <w:rFonts w:ascii="Times New Roman" w:eastAsia="Times New Roman" w:hAnsi="Times New Roman" w:cs="Times New Roman"/>
      <w:b/>
      <w:bCs/>
      <w:sz w:val="14"/>
      <w:szCs w:val="14"/>
    </w:rPr>
  </w:style>
  <w:style w:type="paragraph" w:styleId="Heading2">
    <w:name w:val="heading 2"/>
    <w:basedOn w:val="Normal"/>
    <w:next w:val="Normal"/>
    <w:link w:val="Heading2Char"/>
    <w:qFormat/>
    <w:rsid w:val="006B5B65"/>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B5B65"/>
    <w:pPr>
      <w:keepNext/>
      <w:widowControl w:val="0"/>
      <w:tabs>
        <w:tab w:val="decimal" w:pos="6174"/>
        <w:tab w:val="center" w:pos="6390"/>
        <w:tab w:val="left" w:pos="8964"/>
      </w:tabs>
      <w:autoSpaceDE w:val="0"/>
      <w:autoSpaceDN w:val="0"/>
      <w:adjustRightInd w:val="0"/>
      <w:spacing w:after="0" w:line="240" w:lineRule="auto"/>
      <w:ind w:left="1440" w:right="-270"/>
      <w:outlineLvl w:val="2"/>
    </w:pPr>
    <w:rPr>
      <w:rFonts w:ascii="Times New Roman" w:eastAsia="Times New Roman" w:hAnsi="Times New Roman" w:cs="Times New Roman"/>
      <w:snapToGrid w:val="0"/>
      <w:color w:val="000000"/>
      <w:sz w:val="24"/>
      <w:szCs w:val="24"/>
      <w:lang w:val="x-none" w:eastAsia="x-none"/>
    </w:rPr>
  </w:style>
  <w:style w:type="paragraph" w:styleId="Heading4">
    <w:name w:val="heading 4"/>
    <w:basedOn w:val="Normal"/>
    <w:next w:val="Normal"/>
    <w:link w:val="Heading4Char"/>
    <w:uiPriority w:val="9"/>
    <w:qFormat/>
    <w:rsid w:val="006B5B6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B5B65"/>
    <w:pPr>
      <w:keepNext/>
      <w:widowControl w:val="0"/>
      <w:autoSpaceDE w:val="0"/>
      <w:autoSpaceDN w:val="0"/>
      <w:adjustRightInd w:val="0"/>
      <w:spacing w:after="0" w:line="240" w:lineRule="auto"/>
      <w:ind w:left="1440" w:firstLine="72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BodyText"/>
    <w:link w:val="Heading6Char"/>
    <w:qFormat/>
    <w:rsid w:val="009268C1"/>
    <w:p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268C1"/>
    <w:p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B5B6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B5B65"/>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65"/>
    <w:rPr>
      <w:rFonts w:ascii="Times New Roman" w:eastAsia="Times New Roman" w:hAnsi="Times New Roman" w:cs="Times New Roman"/>
      <w:b/>
      <w:bCs/>
      <w:sz w:val="14"/>
      <w:szCs w:val="14"/>
    </w:rPr>
  </w:style>
  <w:style w:type="character" w:customStyle="1" w:styleId="Heading2Char">
    <w:name w:val="Heading 2 Char"/>
    <w:basedOn w:val="DefaultParagraphFont"/>
    <w:link w:val="Heading2"/>
    <w:rsid w:val="006B5B6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B5B65"/>
    <w:rPr>
      <w:rFonts w:ascii="Times New Roman" w:eastAsia="Times New Roman" w:hAnsi="Times New Roman" w:cs="Times New Roman"/>
      <w:snapToGrid w:val="0"/>
      <w:color w:val="000000"/>
      <w:sz w:val="24"/>
      <w:szCs w:val="24"/>
      <w:lang w:val="x-none" w:eastAsia="x-none"/>
    </w:rPr>
  </w:style>
  <w:style w:type="character" w:customStyle="1" w:styleId="Heading4Char">
    <w:name w:val="Heading 4 Char"/>
    <w:basedOn w:val="DefaultParagraphFont"/>
    <w:link w:val="Heading4"/>
    <w:uiPriority w:val="9"/>
    <w:rsid w:val="006B5B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5B6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B5B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B65"/>
    <w:rPr>
      <w:rFonts w:ascii="Arial" w:eastAsia="Times New Roman" w:hAnsi="Arial" w:cs="Arial"/>
    </w:rPr>
  </w:style>
  <w:style w:type="numbering" w:customStyle="1" w:styleId="NoList1">
    <w:name w:val="No List1"/>
    <w:next w:val="NoList"/>
    <w:uiPriority w:val="99"/>
    <w:semiHidden/>
    <w:unhideWhenUsed/>
    <w:rsid w:val="006B5B65"/>
  </w:style>
  <w:style w:type="paragraph" w:customStyle="1" w:styleId="c6">
    <w:name w:val="c6"/>
    <w:basedOn w:val="Normal"/>
    <w:rsid w:val="006B5B65"/>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styleId="Header">
    <w:name w:val="header"/>
    <w:basedOn w:val="Normal"/>
    <w:link w:val="Head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HeaderChar">
    <w:name w:val="Header Char"/>
    <w:basedOn w:val="DefaultParagraphFont"/>
    <w:link w:val="Header"/>
    <w:uiPriority w:val="99"/>
    <w:rsid w:val="006B5B65"/>
    <w:rPr>
      <w:rFonts w:ascii="Times New Roman" w:eastAsia="Times New Roman" w:hAnsi="Times New Roman" w:cs="Times New Roman"/>
      <w:sz w:val="20"/>
      <w:szCs w:val="24"/>
      <w:lang w:val="x-none" w:eastAsia="x-none"/>
    </w:rPr>
  </w:style>
  <w:style w:type="paragraph" w:styleId="BodyText3">
    <w:name w:val="Body Text 3"/>
    <w:basedOn w:val="Normal"/>
    <w:link w:val="BodyText3Char"/>
    <w:rsid w:val="006B5B65"/>
    <w:pPr>
      <w:spacing w:after="0" w:line="240" w:lineRule="auto"/>
    </w:pPr>
    <w:rPr>
      <w:rFonts w:ascii="Times New Roman" w:eastAsia="Times New Roman" w:hAnsi="Times New Roman" w:cs="Times New Roman"/>
      <w:b/>
      <w:i/>
      <w:sz w:val="20"/>
      <w:szCs w:val="20"/>
      <w:u w:val="single"/>
      <w:lang w:val="x-none" w:eastAsia="x-none"/>
    </w:rPr>
  </w:style>
  <w:style w:type="character" w:customStyle="1" w:styleId="BodyText3Char">
    <w:name w:val="Body Text 3 Char"/>
    <w:basedOn w:val="DefaultParagraphFont"/>
    <w:link w:val="BodyText3"/>
    <w:rsid w:val="006B5B65"/>
    <w:rPr>
      <w:rFonts w:ascii="Times New Roman" w:eastAsia="Times New Roman" w:hAnsi="Times New Roman" w:cs="Times New Roman"/>
      <w:b/>
      <w:i/>
      <w:sz w:val="20"/>
      <w:szCs w:val="20"/>
      <w:u w:val="single"/>
      <w:lang w:val="x-none" w:eastAsia="x-none"/>
    </w:rPr>
  </w:style>
  <w:style w:type="paragraph" w:styleId="Title">
    <w:name w:val="Title"/>
    <w:basedOn w:val="Normal"/>
    <w:link w:val="TitleChar"/>
    <w:qFormat/>
    <w:rsid w:val="006B5B65"/>
    <w:pPr>
      <w:spacing w:after="0" w:line="240" w:lineRule="auto"/>
      <w:jc w:val="center"/>
    </w:pPr>
    <w:rPr>
      <w:rFonts w:ascii="Old English" w:eastAsia="Times New Roman" w:hAnsi="Old English" w:cs="Times New Roman"/>
      <w:sz w:val="32"/>
      <w:szCs w:val="24"/>
    </w:rPr>
  </w:style>
  <w:style w:type="character" w:customStyle="1" w:styleId="TitleChar">
    <w:name w:val="Title Char"/>
    <w:basedOn w:val="DefaultParagraphFont"/>
    <w:link w:val="Title"/>
    <w:rsid w:val="006B5B65"/>
    <w:rPr>
      <w:rFonts w:ascii="Old English" w:eastAsia="Times New Roman" w:hAnsi="Old English" w:cs="Times New Roman"/>
      <w:sz w:val="32"/>
      <w:szCs w:val="24"/>
    </w:rPr>
  </w:style>
  <w:style w:type="paragraph" w:styleId="Footer">
    <w:name w:val="footer"/>
    <w:basedOn w:val="Normal"/>
    <w:link w:val="Foot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6B5B65"/>
    <w:rPr>
      <w:rFonts w:ascii="Times New Roman" w:eastAsia="Times New Roman" w:hAnsi="Times New Roman" w:cs="Times New Roman"/>
      <w:sz w:val="20"/>
      <w:szCs w:val="24"/>
      <w:lang w:val="x-none" w:eastAsia="x-none"/>
    </w:rPr>
  </w:style>
  <w:style w:type="character" w:customStyle="1" w:styleId="emailstyle17">
    <w:name w:val="emailstyle17"/>
    <w:semiHidden/>
    <w:rsid w:val="006B5B65"/>
    <w:rPr>
      <w:rFonts w:ascii="Monotype Corsiva" w:hAnsi="Monotype Corsiva" w:hint="default"/>
      <w:b w:val="0"/>
      <w:bCs w:val="0"/>
      <w:i/>
      <w:iCs/>
      <w:strike w:val="0"/>
      <w:dstrike w:val="0"/>
      <w:color w:val="auto"/>
      <w:sz w:val="24"/>
      <w:szCs w:val="24"/>
      <w:u w:val="none"/>
      <w:effect w:val="none"/>
    </w:rPr>
  </w:style>
  <w:style w:type="paragraph" w:styleId="BalloonText">
    <w:name w:val="Balloon Text"/>
    <w:basedOn w:val="Normal"/>
    <w:link w:val="BalloonTextChar"/>
    <w:semiHidden/>
    <w:rsid w:val="006B5B65"/>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B5B65"/>
    <w:rPr>
      <w:rFonts w:ascii="Tahoma" w:eastAsia="Times New Roman" w:hAnsi="Tahoma" w:cs="Times New Roman"/>
      <w:sz w:val="16"/>
      <w:szCs w:val="16"/>
      <w:lang w:val="x-none" w:eastAsia="x-none"/>
    </w:rPr>
  </w:style>
  <w:style w:type="paragraph" w:styleId="BodyTextIndent3">
    <w:name w:val="Body Text Indent 3"/>
    <w:basedOn w:val="Normal"/>
    <w:link w:val="BodyTextIndent3Char"/>
    <w:rsid w:val="006B5B65"/>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B5B65"/>
    <w:rPr>
      <w:rFonts w:ascii="Times New Roman" w:eastAsia="Times New Roman" w:hAnsi="Times New Roman" w:cs="Times New Roman"/>
      <w:sz w:val="16"/>
      <w:szCs w:val="16"/>
    </w:rPr>
  </w:style>
  <w:style w:type="paragraph" w:customStyle="1" w:styleId="Default">
    <w:name w:val="Default"/>
    <w:rsid w:val="006B5B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6B5B65"/>
    <w:rPr>
      <w:color w:val="auto"/>
    </w:rPr>
  </w:style>
  <w:style w:type="paragraph" w:customStyle="1" w:styleId="CM21">
    <w:name w:val="CM21"/>
    <w:basedOn w:val="Default"/>
    <w:next w:val="Default"/>
    <w:rsid w:val="006B5B65"/>
    <w:pPr>
      <w:spacing w:after="278"/>
    </w:pPr>
    <w:rPr>
      <w:color w:val="auto"/>
    </w:rPr>
  </w:style>
  <w:style w:type="paragraph" w:customStyle="1" w:styleId="CM2">
    <w:name w:val="CM2"/>
    <w:basedOn w:val="Default"/>
    <w:next w:val="Default"/>
    <w:rsid w:val="006B5B65"/>
    <w:pPr>
      <w:spacing w:line="276" w:lineRule="atLeast"/>
    </w:pPr>
    <w:rPr>
      <w:color w:val="auto"/>
    </w:rPr>
  </w:style>
  <w:style w:type="paragraph" w:customStyle="1" w:styleId="CM22">
    <w:name w:val="CM22"/>
    <w:basedOn w:val="Default"/>
    <w:next w:val="Default"/>
    <w:rsid w:val="006B5B65"/>
    <w:pPr>
      <w:spacing w:after="118"/>
    </w:pPr>
    <w:rPr>
      <w:color w:val="auto"/>
    </w:rPr>
  </w:style>
  <w:style w:type="paragraph" w:customStyle="1" w:styleId="CM3">
    <w:name w:val="CM3"/>
    <w:basedOn w:val="Default"/>
    <w:next w:val="Default"/>
    <w:rsid w:val="006B5B65"/>
    <w:pPr>
      <w:spacing w:line="276" w:lineRule="atLeast"/>
    </w:pPr>
    <w:rPr>
      <w:color w:val="auto"/>
    </w:rPr>
  </w:style>
  <w:style w:type="paragraph" w:customStyle="1" w:styleId="CM23">
    <w:name w:val="CM23"/>
    <w:basedOn w:val="Default"/>
    <w:next w:val="Default"/>
    <w:rsid w:val="006B5B65"/>
    <w:pPr>
      <w:spacing w:after="505"/>
    </w:pPr>
    <w:rPr>
      <w:color w:val="auto"/>
    </w:rPr>
  </w:style>
  <w:style w:type="paragraph" w:customStyle="1" w:styleId="CM6">
    <w:name w:val="CM6"/>
    <w:basedOn w:val="Default"/>
    <w:next w:val="Default"/>
    <w:uiPriority w:val="99"/>
    <w:rsid w:val="006B5B65"/>
    <w:pPr>
      <w:spacing w:line="276" w:lineRule="atLeast"/>
    </w:pPr>
    <w:rPr>
      <w:color w:val="auto"/>
    </w:rPr>
  </w:style>
  <w:style w:type="paragraph" w:customStyle="1" w:styleId="CM7">
    <w:name w:val="CM7"/>
    <w:basedOn w:val="Default"/>
    <w:next w:val="Default"/>
    <w:rsid w:val="006B5B65"/>
    <w:rPr>
      <w:color w:val="auto"/>
    </w:rPr>
  </w:style>
  <w:style w:type="paragraph" w:customStyle="1" w:styleId="CM24">
    <w:name w:val="CM24"/>
    <w:basedOn w:val="Default"/>
    <w:next w:val="Default"/>
    <w:rsid w:val="006B5B65"/>
    <w:pPr>
      <w:spacing w:after="400"/>
    </w:pPr>
    <w:rPr>
      <w:color w:val="auto"/>
    </w:rPr>
  </w:style>
  <w:style w:type="paragraph" w:customStyle="1" w:styleId="CM10">
    <w:name w:val="CM10"/>
    <w:basedOn w:val="Default"/>
    <w:next w:val="Default"/>
    <w:rsid w:val="006B5B65"/>
    <w:pPr>
      <w:spacing w:line="276" w:lineRule="atLeast"/>
    </w:pPr>
    <w:rPr>
      <w:color w:val="auto"/>
    </w:rPr>
  </w:style>
  <w:style w:type="paragraph" w:customStyle="1" w:styleId="CM11">
    <w:name w:val="CM11"/>
    <w:basedOn w:val="Default"/>
    <w:next w:val="Default"/>
    <w:rsid w:val="006B5B65"/>
    <w:rPr>
      <w:color w:val="auto"/>
    </w:rPr>
  </w:style>
  <w:style w:type="paragraph" w:customStyle="1" w:styleId="CM12">
    <w:name w:val="CM12"/>
    <w:basedOn w:val="Default"/>
    <w:next w:val="Default"/>
    <w:rsid w:val="006B5B65"/>
    <w:pPr>
      <w:spacing w:line="276" w:lineRule="atLeast"/>
    </w:pPr>
    <w:rPr>
      <w:color w:val="auto"/>
    </w:rPr>
  </w:style>
  <w:style w:type="paragraph" w:customStyle="1" w:styleId="CM13">
    <w:name w:val="CM13"/>
    <w:basedOn w:val="Default"/>
    <w:next w:val="Default"/>
    <w:rsid w:val="006B5B65"/>
    <w:pPr>
      <w:spacing w:line="276" w:lineRule="atLeast"/>
    </w:pPr>
    <w:rPr>
      <w:color w:val="auto"/>
    </w:rPr>
  </w:style>
  <w:style w:type="paragraph" w:customStyle="1" w:styleId="CM14">
    <w:name w:val="CM14"/>
    <w:basedOn w:val="Default"/>
    <w:next w:val="Default"/>
    <w:rsid w:val="006B5B65"/>
    <w:pPr>
      <w:spacing w:line="276" w:lineRule="atLeast"/>
    </w:pPr>
    <w:rPr>
      <w:color w:val="auto"/>
    </w:rPr>
  </w:style>
  <w:style w:type="paragraph" w:customStyle="1" w:styleId="CM16">
    <w:name w:val="CM16"/>
    <w:basedOn w:val="Default"/>
    <w:next w:val="Default"/>
    <w:rsid w:val="006B5B65"/>
    <w:pPr>
      <w:spacing w:line="276" w:lineRule="atLeast"/>
    </w:pPr>
    <w:rPr>
      <w:color w:val="auto"/>
    </w:rPr>
  </w:style>
  <w:style w:type="paragraph" w:customStyle="1" w:styleId="CM17">
    <w:name w:val="CM17"/>
    <w:basedOn w:val="Default"/>
    <w:next w:val="Default"/>
    <w:rsid w:val="006B5B65"/>
    <w:pPr>
      <w:spacing w:line="276" w:lineRule="atLeast"/>
    </w:pPr>
    <w:rPr>
      <w:color w:val="auto"/>
    </w:rPr>
  </w:style>
  <w:style w:type="paragraph" w:customStyle="1" w:styleId="CM26">
    <w:name w:val="CM26"/>
    <w:basedOn w:val="Default"/>
    <w:next w:val="Default"/>
    <w:rsid w:val="006B5B65"/>
    <w:pPr>
      <w:spacing w:after="343"/>
    </w:pPr>
    <w:rPr>
      <w:color w:val="auto"/>
    </w:rPr>
  </w:style>
  <w:style w:type="character" w:styleId="Hyperlink">
    <w:name w:val="Hyperlink"/>
    <w:uiPriority w:val="99"/>
    <w:rsid w:val="006B5B65"/>
    <w:rPr>
      <w:strike w:val="0"/>
      <w:dstrike w:val="0"/>
      <w:color w:val="002BB8"/>
      <w:u w:val="none"/>
      <w:effect w:val="none"/>
    </w:rPr>
  </w:style>
  <w:style w:type="character" w:styleId="PageNumber">
    <w:name w:val="page number"/>
    <w:basedOn w:val="DefaultParagraphFont"/>
    <w:rsid w:val="006B5B65"/>
  </w:style>
  <w:style w:type="paragraph" w:styleId="BlockText">
    <w:name w:val="Block Text"/>
    <w:basedOn w:val="Normal"/>
    <w:rsid w:val="006B5B65"/>
    <w:pPr>
      <w:widowControl w:val="0"/>
      <w:tabs>
        <w:tab w:val="decimal" w:pos="6174"/>
        <w:tab w:val="center" w:pos="6390"/>
        <w:tab w:val="left" w:pos="8964"/>
      </w:tabs>
      <w:spacing w:after="0" w:line="240" w:lineRule="auto"/>
      <w:ind w:left="1530" w:right="-58"/>
    </w:pPr>
    <w:rPr>
      <w:rFonts w:ascii="Arial" w:eastAsia="Times New Roman" w:hAnsi="Arial" w:cs="Times New Roman"/>
      <w:snapToGrid w:val="0"/>
      <w:color w:val="000000"/>
      <w:sz w:val="24"/>
      <w:szCs w:val="20"/>
    </w:rPr>
  </w:style>
  <w:style w:type="paragraph" w:styleId="BodyText">
    <w:name w:val="Body Text"/>
    <w:basedOn w:val="Normal"/>
    <w:link w:val="BodyTextChar"/>
    <w:uiPriority w:val="99"/>
    <w:rsid w:val="006B5B65"/>
    <w:pPr>
      <w:widowControl w:val="0"/>
      <w:autoSpaceDE w:val="0"/>
      <w:autoSpaceDN w:val="0"/>
      <w:adjustRightInd w:val="0"/>
      <w:spacing w:after="120" w:line="240" w:lineRule="auto"/>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uiPriority w:val="99"/>
    <w:rsid w:val="006B5B65"/>
    <w:rPr>
      <w:rFonts w:ascii="Times New Roman" w:eastAsia="Times New Roman" w:hAnsi="Times New Roman" w:cs="Times New Roman"/>
      <w:sz w:val="20"/>
      <w:szCs w:val="24"/>
      <w:lang w:val="x-none" w:eastAsia="x-none"/>
    </w:rPr>
  </w:style>
  <w:style w:type="paragraph" w:styleId="BodyTextFirstIndent">
    <w:name w:val="Body Text First Indent"/>
    <w:basedOn w:val="BodyText"/>
    <w:link w:val="BodyTextFirstIndentChar"/>
    <w:rsid w:val="006B5B65"/>
    <w:pPr>
      <w:ind w:firstLine="210"/>
    </w:pPr>
  </w:style>
  <w:style w:type="character" w:customStyle="1" w:styleId="BodyTextFirstIndentChar">
    <w:name w:val="Body Text First Indent Char"/>
    <w:basedOn w:val="BodyTextChar"/>
    <w:link w:val="BodyTextFirstIndent"/>
    <w:rsid w:val="006B5B65"/>
    <w:rPr>
      <w:rFonts w:ascii="Times New Roman" w:eastAsia="Times New Roman" w:hAnsi="Times New Roman" w:cs="Times New Roman"/>
      <w:sz w:val="20"/>
      <w:szCs w:val="24"/>
      <w:lang w:val="x-none" w:eastAsia="x-none"/>
    </w:rPr>
  </w:style>
  <w:style w:type="paragraph" w:customStyle="1" w:styleId="Center">
    <w:name w:val="Center"/>
    <w:basedOn w:val="Normal"/>
    <w:next w:val="Normal"/>
    <w:rsid w:val="006B5B65"/>
    <w:pPr>
      <w:spacing w:after="240"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6B5B65"/>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CM4">
    <w:name w:val="CM4"/>
    <w:basedOn w:val="Default"/>
    <w:next w:val="Default"/>
    <w:rsid w:val="006B5B65"/>
    <w:pPr>
      <w:spacing w:after="480"/>
    </w:pPr>
    <w:rPr>
      <w:rFonts w:ascii="Arial" w:hAnsi="Arial" w:cs="Arial"/>
      <w:color w:val="auto"/>
    </w:rPr>
  </w:style>
  <w:style w:type="paragraph" w:customStyle="1" w:styleId="CM5">
    <w:name w:val="CM5"/>
    <w:basedOn w:val="Default"/>
    <w:next w:val="Default"/>
    <w:uiPriority w:val="99"/>
    <w:rsid w:val="006B5B65"/>
    <w:pPr>
      <w:spacing w:after="275"/>
    </w:pPr>
    <w:rPr>
      <w:color w:val="auto"/>
    </w:rPr>
  </w:style>
  <w:style w:type="paragraph" w:customStyle="1" w:styleId="CM8">
    <w:name w:val="CM8"/>
    <w:basedOn w:val="Default"/>
    <w:next w:val="Default"/>
    <w:rsid w:val="006B5B65"/>
    <w:pPr>
      <w:spacing w:after="553"/>
    </w:pPr>
    <w:rPr>
      <w:rFonts w:ascii="Arial" w:hAnsi="Arial" w:cs="Arial"/>
      <w:color w:val="auto"/>
    </w:rPr>
  </w:style>
  <w:style w:type="paragraph" w:customStyle="1" w:styleId="CM9">
    <w:name w:val="CM9"/>
    <w:basedOn w:val="Default"/>
    <w:next w:val="Default"/>
    <w:rsid w:val="006B5B65"/>
    <w:pPr>
      <w:spacing w:after="278"/>
    </w:pPr>
    <w:rPr>
      <w:rFonts w:ascii="Arial" w:hAnsi="Arial" w:cs="Arial"/>
      <w:color w:val="auto"/>
    </w:rPr>
  </w:style>
  <w:style w:type="paragraph" w:styleId="BodyTextIndent">
    <w:name w:val="Body Text Indent"/>
    <w:basedOn w:val="Normal"/>
    <w:link w:val="BodyTextIndentChar"/>
    <w:rsid w:val="006B5B65"/>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B5B65"/>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B5B65"/>
    <w:pPr>
      <w:widowControl w:val="0"/>
      <w:autoSpaceDE w:val="0"/>
      <w:autoSpaceDN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6B5B65"/>
    <w:rPr>
      <w:rFonts w:ascii="Times New Roman" w:eastAsia="Times New Roman" w:hAnsi="Times New Roman" w:cs="Times New Roman"/>
      <w:sz w:val="20"/>
      <w:szCs w:val="24"/>
    </w:rPr>
  </w:style>
  <w:style w:type="paragraph" w:customStyle="1" w:styleId="p0">
    <w:name w:val="p0"/>
    <w:basedOn w:val="Normal"/>
    <w:rsid w:val="006B5B65"/>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rPr>
  </w:style>
  <w:style w:type="paragraph" w:customStyle="1" w:styleId="t1">
    <w:name w:val="t1"/>
    <w:basedOn w:val="Normal"/>
    <w:rsid w:val="006B5B65"/>
    <w:pPr>
      <w:widowControl w:val="0"/>
      <w:autoSpaceDE w:val="0"/>
      <w:autoSpaceDN w:val="0"/>
      <w:adjustRightInd w:val="0"/>
      <w:spacing w:after="0" w:line="280" w:lineRule="atLeast"/>
    </w:pPr>
    <w:rPr>
      <w:rFonts w:ascii="Times New Roman" w:eastAsia="Times New Roman" w:hAnsi="Times New Roman" w:cs="Times New Roman"/>
      <w:sz w:val="20"/>
      <w:szCs w:val="24"/>
    </w:rPr>
  </w:style>
  <w:style w:type="paragraph" w:customStyle="1" w:styleId="t2">
    <w:name w:val="t2"/>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3">
    <w:name w:val="t3"/>
    <w:basedOn w:val="Normal"/>
    <w:rsid w:val="006B5B65"/>
    <w:pPr>
      <w:widowControl w:val="0"/>
      <w:autoSpaceDE w:val="0"/>
      <w:autoSpaceDN w:val="0"/>
      <w:adjustRightInd w:val="0"/>
      <w:spacing w:after="0" w:line="600" w:lineRule="atLeast"/>
    </w:pPr>
    <w:rPr>
      <w:rFonts w:ascii="Times New Roman" w:eastAsia="Times New Roman" w:hAnsi="Times New Roman" w:cs="Times New Roman"/>
      <w:sz w:val="20"/>
      <w:szCs w:val="24"/>
    </w:rPr>
  </w:style>
  <w:style w:type="paragraph" w:customStyle="1" w:styleId="t4">
    <w:name w:val="t4"/>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5">
    <w:name w:val="t5"/>
    <w:basedOn w:val="Normal"/>
    <w:rsid w:val="006B5B65"/>
    <w:pPr>
      <w:widowControl w:val="0"/>
      <w:autoSpaceDE w:val="0"/>
      <w:autoSpaceDN w:val="0"/>
      <w:adjustRightInd w:val="0"/>
      <w:spacing w:after="0" w:line="360" w:lineRule="atLeast"/>
    </w:pPr>
    <w:rPr>
      <w:rFonts w:ascii="Times New Roman" w:eastAsia="Times New Roman" w:hAnsi="Times New Roman" w:cs="Times New Roman"/>
      <w:sz w:val="20"/>
      <w:szCs w:val="24"/>
    </w:rPr>
  </w:style>
  <w:style w:type="paragraph" w:customStyle="1" w:styleId="p7">
    <w:name w:val="p7"/>
    <w:basedOn w:val="Normal"/>
    <w:rsid w:val="006B5B65"/>
    <w:pPr>
      <w:widowControl w:val="0"/>
      <w:tabs>
        <w:tab w:val="left" w:pos="1360"/>
      </w:tabs>
      <w:autoSpaceDE w:val="0"/>
      <w:autoSpaceDN w:val="0"/>
      <w:adjustRightInd w:val="0"/>
      <w:spacing w:after="0" w:line="600" w:lineRule="atLeast"/>
      <w:ind w:left="144" w:hanging="1296"/>
    </w:pPr>
    <w:rPr>
      <w:rFonts w:ascii="Times New Roman" w:eastAsia="Times New Roman" w:hAnsi="Times New Roman" w:cs="Times New Roman"/>
      <w:sz w:val="20"/>
      <w:szCs w:val="24"/>
    </w:rPr>
  </w:style>
  <w:style w:type="paragraph" w:customStyle="1" w:styleId="p8">
    <w:name w:val="p8"/>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p4">
    <w:name w:val="p4"/>
    <w:basedOn w:val="Normal"/>
    <w:rsid w:val="006B5B65"/>
    <w:pPr>
      <w:widowControl w:val="0"/>
      <w:tabs>
        <w:tab w:val="left" w:pos="720"/>
      </w:tabs>
      <w:autoSpaceDE w:val="0"/>
      <w:autoSpaceDN w:val="0"/>
      <w:adjustRightInd w:val="0"/>
      <w:spacing w:after="0" w:line="300" w:lineRule="atLeast"/>
    </w:pPr>
    <w:rPr>
      <w:rFonts w:ascii="Times New Roman" w:eastAsia="Times New Roman" w:hAnsi="Times New Roman" w:cs="Times New Roman"/>
      <w:sz w:val="24"/>
      <w:szCs w:val="24"/>
    </w:rPr>
  </w:style>
  <w:style w:type="paragraph" w:styleId="NormalWeb">
    <w:name w:val="Normal (Web)"/>
    <w:basedOn w:val="Normal"/>
    <w:rsid w:val="006B5B65"/>
    <w:pPr>
      <w:numPr>
        <w:numId w:val="1"/>
      </w:numPr>
      <w:tabs>
        <w:tab w:val="clear" w:pos="720"/>
      </w:tabs>
      <w:spacing w:before="100" w:beforeAutospacing="1" w:after="100" w:afterAutospacing="1" w:line="240" w:lineRule="auto"/>
      <w:ind w:left="0" w:firstLine="0"/>
    </w:pPr>
    <w:rPr>
      <w:rFonts w:ascii="Times New Roman" w:eastAsia="Times New Roman" w:hAnsi="Times New Roman" w:cs="Times New Roman"/>
      <w:color w:val="000000"/>
      <w:sz w:val="24"/>
      <w:szCs w:val="24"/>
    </w:rPr>
  </w:style>
  <w:style w:type="character" w:styleId="Emphasis">
    <w:name w:val="Emphasis"/>
    <w:qFormat/>
    <w:rsid w:val="006B5B65"/>
    <w:rPr>
      <w:b/>
      <w:bCs/>
      <w:i w:val="0"/>
      <w:iCs w:val="0"/>
    </w:rPr>
  </w:style>
  <w:style w:type="character" w:customStyle="1" w:styleId="spelle">
    <w:name w:val="spelle"/>
    <w:basedOn w:val="DefaultParagraphFont"/>
    <w:rsid w:val="006B5B65"/>
  </w:style>
  <w:style w:type="paragraph" w:styleId="NoSpacing">
    <w:name w:val="No Spacing"/>
    <w:uiPriority w:val="1"/>
    <w:qFormat/>
    <w:rsid w:val="006B5B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BodyTextIn">
    <w:name w:val="Body Text In"/>
    <w:basedOn w:val="Normal"/>
    <w:rsid w:val="006B5B65"/>
    <w:rPr>
      <w:rFonts w:ascii="Times New Roman" w:eastAsia="Times New Roman" w:hAnsi="Times New Roman" w:cs="Times New Roman"/>
      <w:sz w:val="24"/>
      <w:szCs w:val="20"/>
    </w:rPr>
  </w:style>
  <w:style w:type="paragraph" w:customStyle="1" w:styleId="BodyTextI1">
    <w:name w:val="Body Text I1"/>
    <w:basedOn w:val="Normal"/>
    <w:rsid w:val="006B5B65"/>
    <w:rPr>
      <w:rFonts w:ascii="Times New Roman" w:eastAsia="Times New Roman" w:hAnsi="Times New Roman" w:cs="Times New Roman"/>
      <w:sz w:val="20"/>
      <w:szCs w:val="20"/>
    </w:rPr>
  </w:style>
  <w:style w:type="character" w:customStyle="1" w:styleId="BodyText1">
    <w:name w:val="Body Text1"/>
    <w:rsid w:val="006B5B65"/>
    <w:rPr>
      <w:rFonts w:ascii="Helvetica" w:hAnsi="Helvetica" w:cs="Helvetica"/>
      <w:sz w:val="20"/>
      <w:szCs w:val="20"/>
    </w:rPr>
  </w:style>
  <w:style w:type="paragraph" w:customStyle="1" w:styleId="CODEBULLETBULLET">
    <w:name w:val="CODE BULLET (BULLET)"/>
    <w:rsid w:val="006B5B65"/>
    <w:pPr>
      <w:tabs>
        <w:tab w:val="num" w:pos="720"/>
      </w:tabs>
      <w:suppressAutoHyphens/>
      <w:autoSpaceDE w:val="0"/>
      <w:autoSpaceDN w:val="0"/>
      <w:adjustRightInd w:val="0"/>
      <w:spacing w:before="100" w:after="100" w:line="360" w:lineRule="auto"/>
      <w:ind w:left="720" w:hanging="360"/>
      <w:jc w:val="both"/>
      <w:textAlignment w:val="center"/>
    </w:pPr>
    <w:rPr>
      <w:rFonts w:ascii="Century Gothic" w:eastAsia="Times New Roman" w:hAnsi="Century Gothic" w:cs="Times New Roman"/>
      <w:color w:val="000000"/>
      <w:sz w:val="20"/>
      <w:szCs w:val="20"/>
    </w:rPr>
  </w:style>
  <w:style w:type="paragraph" w:styleId="BodyText2">
    <w:name w:val="Body Text 2"/>
    <w:basedOn w:val="Normal"/>
    <w:link w:val="BodyText2Char"/>
    <w:uiPriority w:val="99"/>
    <w:unhideWhenUsed/>
    <w:rsid w:val="006B5B65"/>
    <w:pPr>
      <w:spacing w:after="120" w:line="480" w:lineRule="auto"/>
    </w:pPr>
    <w:rPr>
      <w:rFonts w:ascii="Calibri" w:eastAsia="Calibri" w:hAnsi="Calibri" w:cs="Times New Roman"/>
      <w:lang w:val="x-none" w:eastAsia="x-none"/>
    </w:rPr>
  </w:style>
  <w:style w:type="character" w:customStyle="1" w:styleId="BodyText2Char">
    <w:name w:val="Body Text 2 Char"/>
    <w:basedOn w:val="DefaultParagraphFont"/>
    <w:link w:val="BodyText2"/>
    <w:uiPriority w:val="99"/>
    <w:rsid w:val="006B5B65"/>
    <w:rPr>
      <w:rFonts w:ascii="Calibri" w:eastAsia="Calibri" w:hAnsi="Calibri" w:cs="Times New Roman"/>
      <w:lang w:val="x-none" w:eastAsia="x-none"/>
    </w:rPr>
  </w:style>
  <w:style w:type="paragraph" w:customStyle="1" w:styleId="CODEBULLETNUMBER">
    <w:name w:val="CODE BULLET (NUMBER)"/>
    <w:basedOn w:val="Normal"/>
    <w:rsid w:val="006B5B65"/>
    <w:pPr>
      <w:tabs>
        <w:tab w:val="num" w:pos="1440"/>
      </w:tabs>
      <w:suppressAutoHyphens/>
      <w:autoSpaceDE w:val="0"/>
      <w:autoSpaceDN w:val="0"/>
      <w:adjustRightInd w:val="0"/>
      <w:spacing w:after="0" w:line="360" w:lineRule="auto"/>
      <w:ind w:left="1440" w:hanging="360"/>
      <w:jc w:val="both"/>
      <w:textAlignment w:val="center"/>
    </w:pPr>
    <w:rPr>
      <w:rFonts w:ascii="Century Gothic" w:eastAsia="Times New Roman" w:hAnsi="Century Gothic" w:cs="Times New Roman"/>
      <w:color w:val="000000"/>
      <w:sz w:val="20"/>
      <w:szCs w:val="20"/>
    </w:rPr>
  </w:style>
  <w:style w:type="paragraph" w:styleId="Caption">
    <w:name w:val="caption"/>
    <w:basedOn w:val="Normal"/>
    <w:next w:val="Normal"/>
    <w:uiPriority w:val="35"/>
    <w:qFormat/>
    <w:rsid w:val="006B5B65"/>
    <w:pPr>
      <w:spacing w:line="240" w:lineRule="auto"/>
    </w:pPr>
    <w:rPr>
      <w:rFonts w:ascii="Calibri" w:eastAsia="Calibri" w:hAnsi="Calibri" w:cs="Times New Roman"/>
      <w:b/>
      <w:bCs/>
      <w:color w:val="4F81BD"/>
      <w:sz w:val="18"/>
      <w:szCs w:val="18"/>
    </w:rPr>
  </w:style>
  <w:style w:type="paragraph" w:customStyle="1" w:styleId="BodyText21">
    <w:name w:val="Body Text 21"/>
    <w:basedOn w:val="BodyText"/>
    <w:rsid w:val="006B5B65"/>
    <w:pPr>
      <w:widowControl/>
      <w:suppressAutoHyphens/>
      <w:spacing w:before="100" w:after="100"/>
      <w:jc w:val="both"/>
      <w:textAlignment w:val="center"/>
    </w:pPr>
    <w:rPr>
      <w:rFonts w:ascii="Century Gothic" w:hAnsi="Century Gothic"/>
      <w:color w:val="000000"/>
      <w:sz w:val="18"/>
      <w:szCs w:val="20"/>
    </w:rPr>
  </w:style>
  <w:style w:type="paragraph" w:customStyle="1" w:styleId="NormalParagraphStyle">
    <w:name w:val="NormalParagraphStyle"/>
    <w:basedOn w:val="Normal"/>
    <w:rsid w:val="006B5B6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luedot2">
    <w:name w:val="blue dot2"/>
    <w:rsid w:val="006B5B65"/>
    <w:rPr>
      <w:color w:val="424F92"/>
      <w:sz w:val="20"/>
      <w:szCs w:val="20"/>
    </w:rPr>
  </w:style>
  <w:style w:type="character" w:styleId="Strong">
    <w:name w:val="Strong"/>
    <w:qFormat/>
    <w:rsid w:val="006B5B65"/>
    <w:rPr>
      <w:b/>
      <w:bCs/>
    </w:rPr>
  </w:style>
  <w:style w:type="character" w:customStyle="1" w:styleId="underlineitalic">
    <w:name w:val="underline italic"/>
    <w:rsid w:val="006B5B65"/>
    <w:rPr>
      <w:rFonts w:ascii="Arial" w:hAnsi="Arial" w:cs="Arial"/>
      <w:i/>
      <w:iCs/>
      <w:sz w:val="21"/>
      <w:szCs w:val="21"/>
      <w:u w:val="thick"/>
    </w:rPr>
  </w:style>
  <w:style w:type="paragraph" w:customStyle="1" w:styleId="Style1">
    <w:name w:val="Style 1"/>
    <w:uiPriority w:val="99"/>
    <w:rsid w:val="006B5B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6B5B65"/>
    <w:pPr>
      <w:widowControl w:val="0"/>
      <w:autoSpaceDE w:val="0"/>
      <w:autoSpaceDN w:val="0"/>
      <w:spacing w:before="216"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6B5B65"/>
    <w:rPr>
      <w:sz w:val="24"/>
      <w:szCs w:val="24"/>
    </w:rPr>
  </w:style>
  <w:style w:type="paragraph" w:styleId="DocumentMap">
    <w:name w:val="Document Map"/>
    <w:basedOn w:val="Normal"/>
    <w:link w:val="DocumentMapChar"/>
    <w:semiHidden/>
    <w:rsid w:val="006B5B65"/>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B65"/>
    <w:rPr>
      <w:rFonts w:ascii="Tahoma" w:eastAsia="Times New Roman" w:hAnsi="Tahoma" w:cs="Tahoma"/>
      <w:sz w:val="20"/>
      <w:szCs w:val="20"/>
      <w:shd w:val="clear" w:color="auto" w:fill="000080"/>
    </w:rPr>
  </w:style>
  <w:style w:type="character" w:customStyle="1" w:styleId="textstyle21">
    <w:name w:val="textstyle21"/>
    <w:rsid w:val="006B5B65"/>
    <w:rPr>
      <w:rFonts w:ascii="Arial" w:hAnsi="Arial" w:cs="Arial" w:hint="default"/>
      <w:color w:val="000000"/>
      <w:sz w:val="18"/>
      <w:szCs w:val="18"/>
    </w:rPr>
  </w:style>
  <w:style w:type="paragraph" w:styleId="z-TopofForm">
    <w:name w:val="HTML Top of Form"/>
    <w:basedOn w:val="Normal"/>
    <w:next w:val="Normal"/>
    <w:link w:val="z-TopofFormChar"/>
    <w:hidden/>
    <w:rsid w:val="006B5B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B5B65"/>
    <w:rPr>
      <w:rFonts w:ascii="Arial" w:eastAsia="Times New Roman" w:hAnsi="Arial" w:cs="Arial"/>
      <w:vanish/>
      <w:sz w:val="16"/>
      <w:szCs w:val="16"/>
    </w:rPr>
  </w:style>
  <w:style w:type="character" w:customStyle="1" w:styleId="textstyle11">
    <w:name w:val="textstyle11"/>
    <w:rsid w:val="006B5B65"/>
    <w:rPr>
      <w:rFonts w:ascii="Arial" w:hAnsi="Arial" w:cs="Arial" w:hint="default"/>
      <w:color w:val="000000"/>
      <w:sz w:val="13"/>
      <w:szCs w:val="13"/>
    </w:rPr>
  </w:style>
  <w:style w:type="paragraph" w:styleId="z-BottomofForm">
    <w:name w:val="HTML Bottom of Form"/>
    <w:basedOn w:val="Normal"/>
    <w:next w:val="Normal"/>
    <w:link w:val="z-BottomofFormChar"/>
    <w:hidden/>
    <w:rsid w:val="006B5B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B5B65"/>
    <w:rPr>
      <w:rFonts w:ascii="Arial" w:eastAsia="Times New Roman" w:hAnsi="Arial" w:cs="Arial"/>
      <w:vanish/>
      <w:sz w:val="16"/>
      <w:szCs w:val="16"/>
    </w:rPr>
  </w:style>
  <w:style w:type="character" w:customStyle="1" w:styleId="textstyle41">
    <w:name w:val="textstyle41"/>
    <w:rsid w:val="006B5B65"/>
    <w:rPr>
      <w:rFonts w:ascii="Arial" w:hAnsi="Arial" w:cs="Arial" w:hint="default"/>
      <w:color w:val="FFFFFF"/>
      <w:sz w:val="12"/>
      <w:szCs w:val="12"/>
    </w:rPr>
  </w:style>
  <w:style w:type="paragraph" w:customStyle="1" w:styleId="Level1">
    <w:name w:val="Level 1"/>
    <w:basedOn w:val="bodyfirstspaceabove"/>
    <w:rsid w:val="006B5B65"/>
    <w:pPr>
      <w:spacing w:before="240"/>
      <w:ind w:left="936" w:hanging="216"/>
    </w:pPr>
  </w:style>
  <w:style w:type="paragraph" w:customStyle="1" w:styleId="bodyfirstspaceabove">
    <w:name w:val="body first space above"/>
    <w:basedOn w:val="Normal"/>
    <w:next w:val="Normal"/>
    <w:rsid w:val="006B5B65"/>
    <w:pPr>
      <w:autoSpaceDE w:val="0"/>
      <w:autoSpaceDN w:val="0"/>
      <w:adjustRightInd w:val="0"/>
      <w:spacing w:before="120" w:after="0" w:line="280" w:lineRule="atLeast"/>
      <w:ind w:left="720"/>
      <w:jc w:val="both"/>
    </w:pPr>
    <w:rPr>
      <w:rFonts w:ascii="Berkeley Book" w:eastAsia="Times New Roman" w:hAnsi="Berkeley Book" w:cs="Times New Roman"/>
      <w:sz w:val="21"/>
      <w:szCs w:val="20"/>
    </w:rPr>
  </w:style>
  <w:style w:type="paragraph" w:customStyle="1" w:styleId="Level2">
    <w:name w:val="Level 2"/>
    <w:basedOn w:val="Level1"/>
    <w:rsid w:val="006B5B65"/>
    <w:pPr>
      <w:spacing w:before="180"/>
      <w:ind w:left="1152"/>
    </w:pPr>
  </w:style>
  <w:style w:type="paragraph" w:customStyle="1" w:styleId="Level3">
    <w:name w:val="Level 3"/>
    <w:basedOn w:val="Level2"/>
    <w:rsid w:val="006B5B65"/>
    <w:pPr>
      <w:ind w:left="1368"/>
    </w:pPr>
  </w:style>
  <w:style w:type="paragraph" w:customStyle="1" w:styleId="Quicka">
    <w:name w:val="Quick a."/>
    <w:basedOn w:val="Normal"/>
    <w:rsid w:val="006B5B65"/>
    <w:pPr>
      <w:widowControl w:val="0"/>
      <w:spacing w:after="0" w:line="240" w:lineRule="auto"/>
    </w:pPr>
    <w:rPr>
      <w:rFonts w:ascii="Times New Roman" w:eastAsia="Times New Roman" w:hAnsi="Times New Roman" w:cs="Times New Roman"/>
      <w:sz w:val="24"/>
      <w:szCs w:val="20"/>
    </w:rPr>
  </w:style>
  <w:style w:type="table" w:styleId="TableGrid">
    <w:name w:val="Table Grid"/>
    <w:basedOn w:val="TableNormal"/>
    <w:rsid w:val="006B5B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Default"/>
    <w:next w:val="Default"/>
    <w:rsid w:val="006B5B65"/>
    <w:pPr>
      <w:widowControl/>
    </w:pPr>
    <w:rPr>
      <w:rFonts w:ascii="Arial" w:hAnsi="Arial" w:cs="Arial"/>
      <w:color w:val="auto"/>
    </w:rPr>
  </w:style>
  <w:style w:type="character" w:customStyle="1" w:styleId="BodyText11">
    <w:name w:val="Body Text11"/>
    <w:rsid w:val="006B5B65"/>
    <w:rPr>
      <w:rFonts w:ascii="Helvetica" w:hAnsi="Helvetica" w:cs="Helvetica"/>
      <w:sz w:val="20"/>
      <w:szCs w:val="20"/>
    </w:rPr>
  </w:style>
  <w:style w:type="paragraph" w:customStyle="1" w:styleId="litem1">
    <w:name w:val="litem1"/>
    <w:basedOn w:val="Normal"/>
    <w:rsid w:val="006B5B65"/>
    <w:pPr>
      <w:spacing w:before="240" w:after="100" w:afterAutospacing="1" w:line="240" w:lineRule="auto"/>
      <w:ind w:hanging="336"/>
    </w:pPr>
    <w:rPr>
      <w:rFonts w:ascii="Times New Roman" w:eastAsia="Times New Roman" w:hAnsi="Times New Roman" w:cs="Times New Roman"/>
      <w:sz w:val="24"/>
      <w:szCs w:val="24"/>
    </w:rPr>
  </w:style>
  <w:style w:type="character" w:customStyle="1" w:styleId="titlelink3">
    <w:name w:val="titlelink3"/>
    <w:basedOn w:val="DefaultParagraphFont"/>
    <w:rsid w:val="006B5B65"/>
  </w:style>
  <w:style w:type="character" w:styleId="FollowedHyperlink">
    <w:name w:val="FollowedHyperlink"/>
    <w:basedOn w:val="DefaultParagraphFont"/>
    <w:uiPriority w:val="99"/>
    <w:semiHidden/>
    <w:unhideWhenUsed/>
    <w:rsid w:val="006B5B65"/>
    <w:rPr>
      <w:color w:val="800080" w:themeColor="followedHyperlink"/>
      <w:u w:val="single"/>
    </w:rPr>
  </w:style>
  <w:style w:type="character" w:styleId="CommentReference">
    <w:name w:val="annotation reference"/>
    <w:basedOn w:val="DefaultParagraphFont"/>
    <w:uiPriority w:val="99"/>
    <w:semiHidden/>
    <w:unhideWhenUsed/>
    <w:rsid w:val="006B5B65"/>
    <w:rPr>
      <w:sz w:val="16"/>
      <w:szCs w:val="16"/>
    </w:rPr>
  </w:style>
  <w:style w:type="paragraph" w:styleId="CommentText">
    <w:name w:val="annotation text"/>
    <w:basedOn w:val="Normal"/>
    <w:link w:val="CommentTextChar"/>
    <w:uiPriority w:val="99"/>
    <w:semiHidden/>
    <w:unhideWhenUsed/>
    <w:rsid w:val="006B5B65"/>
    <w:pPr>
      <w:spacing w:line="240" w:lineRule="auto"/>
    </w:pPr>
    <w:rPr>
      <w:sz w:val="20"/>
      <w:szCs w:val="20"/>
    </w:rPr>
  </w:style>
  <w:style w:type="character" w:customStyle="1" w:styleId="CommentTextChar">
    <w:name w:val="Comment Text Char"/>
    <w:basedOn w:val="DefaultParagraphFont"/>
    <w:link w:val="CommentText"/>
    <w:uiPriority w:val="99"/>
    <w:semiHidden/>
    <w:rsid w:val="006B5B65"/>
    <w:rPr>
      <w:sz w:val="20"/>
      <w:szCs w:val="20"/>
    </w:rPr>
  </w:style>
  <w:style w:type="paragraph" w:styleId="CommentSubject">
    <w:name w:val="annotation subject"/>
    <w:basedOn w:val="CommentText"/>
    <w:next w:val="CommentText"/>
    <w:link w:val="CommentSubjectChar"/>
    <w:uiPriority w:val="99"/>
    <w:semiHidden/>
    <w:unhideWhenUsed/>
    <w:rsid w:val="006B5B65"/>
    <w:rPr>
      <w:b/>
      <w:bCs/>
    </w:rPr>
  </w:style>
  <w:style w:type="character" w:customStyle="1" w:styleId="CommentSubjectChar">
    <w:name w:val="Comment Subject Char"/>
    <w:basedOn w:val="CommentTextChar"/>
    <w:link w:val="CommentSubject"/>
    <w:uiPriority w:val="99"/>
    <w:semiHidden/>
    <w:rsid w:val="006B5B65"/>
    <w:rPr>
      <w:b/>
      <w:bCs/>
      <w:sz w:val="20"/>
      <w:szCs w:val="20"/>
    </w:rPr>
  </w:style>
  <w:style w:type="numbering" w:customStyle="1" w:styleId="NoList2">
    <w:name w:val="No List2"/>
    <w:next w:val="NoList"/>
    <w:uiPriority w:val="99"/>
    <w:semiHidden/>
    <w:unhideWhenUsed/>
    <w:rsid w:val="00530ED0"/>
  </w:style>
  <w:style w:type="numbering" w:customStyle="1" w:styleId="NoList3">
    <w:name w:val="No List3"/>
    <w:next w:val="NoList"/>
    <w:uiPriority w:val="99"/>
    <w:semiHidden/>
    <w:unhideWhenUsed/>
    <w:rsid w:val="00735645"/>
  </w:style>
  <w:style w:type="character" w:customStyle="1" w:styleId="maintext1">
    <w:name w:val="maintext1"/>
    <w:basedOn w:val="DefaultParagraphFont"/>
    <w:rsid w:val="00F12384"/>
    <w:rPr>
      <w:rFonts w:ascii="Verdana" w:hAnsi="Verdana" w:hint="default"/>
      <w:i w:val="0"/>
      <w:iCs w:val="0"/>
      <w:color w:val="000000"/>
      <w:sz w:val="16"/>
      <w:szCs w:val="16"/>
    </w:rPr>
  </w:style>
  <w:style w:type="table" w:customStyle="1" w:styleId="TableGrid1">
    <w:name w:val="Table Grid1"/>
    <w:basedOn w:val="TableNormal"/>
    <w:next w:val="TableGrid"/>
    <w:uiPriority w:val="39"/>
    <w:rsid w:val="00DA2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42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57C6C"/>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table" w:customStyle="1" w:styleId="TableGrid3">
    <w:name w:val="Table Grid3"/>
    <w:basedOn w:val="TableNormal"/>
    <w:next w:val="TableGrid"/>
    <w:uiPriority w:val="39"/>
    <w:rsid w:val="00C01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montgomery">
    <w:name w:val="cscmontgomery"/>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s">
    <w:name w:val="definitions"/>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semiHidden/>
    <w:unhideWhenUsed/>
    <w:rsid w:val="009A4163"/>
  </w:style>
  <w:style w:type="paragraph" w:customStyle="1" w:styleId="Normal1">
    <w:name w:val="Normal1"/>
    <w:rsid w:val="00BC0AA3"/>
    <w:pPr>
      <w:spacing w:after="0"/>
    </w:pPr>
    <w:rPr>
      <w:rFonts w:ascii="Arial" w:eastAsia="Arial" w:hAnsi="Arial" w:cs="Arial"/>
      <w:color w:val="000000"/>
      <w:szCs w:val="20"/>
    </w:rPr>
  </w:style>
  <w:style w:type="character" w:customStyle="1" w:styleId="Heading6Char">
    <w:name w:val="Heading 6 Char"/>
    <w:basedOn w:val="DefaultParagraphFont"/>
    <w:link w:val="Heading6"/>
    <w:rsid w:val="009268C1"/>
    <w:rPr>
      <w:rFonts w:ascii="Times New Roman" w:eastAsia="Times New Roman" w:hAnsi="Times New Roman" w:cs="Times New Roman"/>
      <w:bCs/>
      <w:sz w:val="24"/>
    </w:rPr>
  </w:style>
  <w:style w:type="character" w:customStyle="1" w:styleId="Heading7Char">
    <w:name w:val="Heading 7 Char"/>
    <w:basedOn w:val="DefaultParagraphFont"/>
    <w:link w:val="Heading7"/>
    <w:rsid w:val="009268C1"/>
    <w:rPr>
      <w:rFonts w:ascii="Times New Roman" w:eastAsia="Times New Roman" w:hAnsi="Times New Roman" w:cs="Times New Roman"/>
      <w:sz w:val="24"/>
      <w:szCs w:val="24"/>
    </w:rPr>
  </w:style>
  <w:style w:type="paragraph" w:customStyle="1" w:styleId="Extract1">
    <w:name w:val="Extract 1"/>
    <w:basedOn w:val="Normal"/>
    <w:next w:val="Heading2"/>
    <w:rsid w:val="006150E7"/>
    <w:pPr>
      <w:keepNext/>
      <w:keepLines/>
      <w:numPr>
        <w:numId w:val="4"/>
      </w:numPr>
      <w:spacing w:after="240" w:line="240" w:lineRule="auto"/>
      <w:jc w:val="center"/>
      <w:outlineLvl w:val="0"/>
    </w:pPr>
    <w:rPr>
      <w:rFonts w:ascii="Times New Roman" w:eastAsia="Times New Roman" w:hAnsi="Times New Roman" w:cs="Times New Roman"/>
      <w:bCs/>
      <w:szCs w:val="24"/>
    </w:rPr>
  </w:style>
  <w:style w:type="paragraph" w:customStyle="1" w:styleId="Extract2">
    <w:name w:val="Extract 2"/>
    <w:basedOn w:val="Normal"/>
    <w:next w:val="Heading2"/>
    <w:rsid w:val="006150E7"/>
    <w:pPr>
      <w:numPr>
        <w:ilvl w:val="1"/>
        <w:numId w:val="4"/>
      </w:numPr>
      <w:spacing w:after="0" w:line="480" w:lineRule="auto"/>
      <w:jc w:val="both"/>
      <w:outlineLvl w:val="1"/>
    </w:pPr>
    <w:rPr>
      <w:rFonts w:ascii="Times New Roman" w:eastAsia="Times New Roman" w:hAnsi="Times New Roman" w:cs="Times New Roman"/>
      <w:bCs/>
      <w:szCs w:val="24"/>
    </w:rPr>
  </w:style>
  <w:style w:type="paragraph" w:customStyle="1" w:styleId="Extract3">
    <w:name w:val="Extract 3"/>
    <w:basedOn w:val="Normal"/>
    <w:next w:val="Heading3"/>
    <w:rsid w:val="006150E7"/>
    <w:pPr>
      <w:numPr>
        <w:ilvl w:val="2"/>
        <w:numId w:val="4"/>
      </w:numPr>
      <w:spacing w:after="240" w:line="240" w:lineRule="auto"/>
      <w:jc w:val="both"/>
      <w:outlineLvl w:val="2"/>
    </w:pPr>
    <w:rPr>
      <w:rFonts w:ascii="Times New Roman" w:eastAsia="Times New Roman" w:hAnsi="Times New Roman" w:cs="Times New Roman"/>
      <w:bCs/>
      <w:szCs w:val="24"/>
    </w:rPr>
  </w:style>
  <w:style w:type="paragraph" w:customStyle="1" w:styleId="Extract4">
    <w:name w:val="Extract 4"/>
    <w:basedOn w:val="Normal"/>
    <w:next w:val="Heading4"/>
    <w:rsid w:val="006150E7"/>
    <w:pPr>
      <w:numPr>
        <w:ilvl w:val="3"/>
        <w:numId w:val="4"/>
      </w:numPr>
      <w:spacing w:after="240" w:line="240" w:lineRule="auto"/>
      <w:jc w:val="both"/>
      <w:outlineLvl w:val="3"/>
    </w:pPr>
    <w:rPr>
      <w:rFonts w:ascii="Times New Roman" w:eastAsia="Times New Roman" w:hAnsi="Times New Roman" w:cs="Times New Roman"/>
      <w:bCs/>
      <w:szCs w:val="24"/>
    </w:rPr>
  </w:style>
  <w:style w:type="paragraph" w:customStyle="1" w:styleId="Extract5">
    <w:name w:val="Extract 5"/>
    <w:basedOn w:val="Normal"/>
    <w:next w:val="Heading5"/>
    <w:rsid w:val="006150E7"/>
    <w:pPr>
      <w:numPr>
        <w:ilvl w:val="4"/>
        <w:numId w:val="4"/>
      </w:numPr>
      <w:spacing w:after="0" w:line="480" w:lineRule="auto"/>
      <w:jc w:val="both"/>
      <w:outlineLvl w:val="4"/>
    </w:pPr>
    <w:rPr>
      <w:rFonts w:ascii="Times New Roman" w:eastAsia="Times New Roman" w:hAnsi="Times New Roman" w:cs="Times New Roman"/>
      <w:bCs/>
      <w:szCs w:val="24"/>
    </w:rPr>
  </w:style>
  <w:style w:type="paragraph" w:customStyle="1" w:styleId="Extract6">
    <w:name w:val="Extract 6"/>
    <w:basedOn w:val="Normal"/>
    <w:next w:val="Heading6"/>
    <w:rsid w:val="006150E7"/>
    <w:pPr>
      <w:numPr>
        <w:ilvl w:val="5"/>
        <w:numId w:val="4"/>
      </w:numPr>
      <w:spacing w:after="240" w:line="240" w:lineRule="auto"/>
      <w:jc w:val="both"/>
      <w:outlineLvl w:val="5"/>
    </w:pPr>
    <w:rPr>
      <w:rFonts w:ascii="Times New Roman" w:eastAsia="Times New Roman" w:hAnsi="Times New Roman" w:cs="Times New Roman"/>
      <w:bCs/>
      <w:szCs w:val="24"/>
    </w:rPr>
  </w:style>
  <w:style w:type="paragraph" w:customStyle="1" w:styleId="Extract7">
    <w:name w:val="Extract 7"/>
    <w:basedOn w:val="Normal"/>
    <w:next w:val="Heading7"/>
    <w:rsid w:val="006150E7"/>
    <w:pPr>
      <w:numPr>
        <w:ilvl w:val="6"/>
        <w:numId w:val="4"/>
      </w:numPr>
      <w:spacing w:after="240" w:line="240" w:lineRule="auto"/>
      <w:jc w:val="both"/>
      <w:outlineLvl w:val="6"/>
    </w:pPr>
    <w:rPr>
      <w:rFonts w:ascii="Times New Roman" w:eastAsia="Times New Roman" w:hAnsi="Times New Roman" w:cs="Times New Roman"/>
      <w:bCs/>
      <w:szCs w:val="24"/>
    </w:rPr>
  </w:style>
  <w:style w:type="paragraph" w:customStyle="1" w:styleId="Extract8">
    <w:name w:val="Extract 8"/>
    <w:basedOn w:val="Normal"/>
    <w:next w:val="Heading8"/>
    <w:rsid w:val="006150E7"/>
    <w:pPr>
      <w:numPr>
        <w:ilvl w:val="7"/>
        <w:numId w:val="4"/>
      </w:numPr>
      <w:spacing w:after="240" w:line="240" w:lineRule="auto"/>
      <w:jc w:val="both"/>
      <w:outlineLvl w:val="7"/>
    </w:pPr>
    <w:rPr>
      <w:rFonts w:ascii="Times New Roman" w:eastAsia="Times New Roman" w:hAnsi="Times New Roman" w:cs="Times New Roman"/>
      <w:bCs/>
      <w:szCs w:val="24"/>
    </w:rPr>
  </w:style>
  <w:style w:type="paragraph" w:customStyle="1" w:styleId="Extract9">
    <w:name w:val="Extract 9"/>
    <w:basedOn w:val="Normal"/>
    <w:next w:val="Heading9"/>
    <w:rsid w:val="006150E7"/>
    <w:pPr>
      <w:numPr>
        <w:ilvl w:val="8"/>
        <w:numId w:val="4"/>
      </w:numPr>
      <w:spacing w:after="240" w:line="240" w:lineRule="auto"/>
      <w:outlineLvl w:val="8"/>
    </w:pPr>
    <w:rPr>
      <w:rFonts w:ascii="Times New Roman" w:eastAsia="Times New Roman" w:hAnsi="Times New Roman" w:cs="Times New Roman"/>
      <w:bCs/>
      <w:szCs w:val="24"/>
    </w:rPr>
  </w:style>
  <w:style w:type="character" w:customStyle="1" w:styleId="titlenumber">
    <w:name w:val="titlenumber"/>
    <w:basedOn w:val="DefaultParagraphFont"/>
    <w:rsid w:val="00DF675B"/>
  </w:style>
  <w:style w:type="character" w:customStyle="1" w:styleId="titletitle">
    <w:name w:val="titletitle"/>
    <w:basedOn w:val="DefaultParagraphFont"/>
    <w:rsid w:val="00DF675B"/>
  </w:style>
  <w:style w:type="character" w:customStyle="1" w:styleId="apple-converted-space">
    <w:name w:val="apple-converted-space"/>
    <w:basedOn w:val="DefaultParagraphFont"/>
    <w:rsid w:val="00DF675B"/>
  </w:style>
  <w:style w:type="character" w:customStyle="1" w:styleId="legref">
    <w:name w:val="legref"/>
    <w:basedOn w:val="DefaultParagraphFont"/>
    <w:rsid w:val="00DF675B"/>
  </w:style>
  <w:style w:type="character" w:customStyle="1" w:styleId="hisdate">
    <w:name w:val="hisdate"/>
    <w:basedOn w:val="DefaultParagraphFont"/>
    <w:rsid w:val="00DF675B"/>
  </w:style>
  <w:style w:type="character" w:customStyle="1" w:styleId="loclaw">
    <w:name w:val="loclaw"/>
    <w:basedOn w:val="DefaultParagraphFont"/>
    <w:rsid w:val="00DF675B"/>
  </w:style>
  <w:style w:type="paragraph" w:customStyle="1" w:styleId="s8">
    <w:name w:val="s8"/>
    <w:basedOn w:val="Normal"/>
    <w:rsid w:val="009101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
    <w:name w:val="s13"/>
    <w:basedOn w:val="Normal"/>
    <w:rsid w:val="00910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4">
      <w:bodyDiv w:val="1"/>
      <w:marLeft w:val="0"/>
      <w:marRight w:val="0"/>
      <w:marTop w:val="0"/>
      <w:marBottom w:val="0"/>
      <w:divBdr>
        <w:top w:val="none" w:sz="0" w:space="0" w:color="auto"/>
        <w:left w:val="none" w:sz="0" w:space="0" w:color="auto"/>
        <w:bottom w:val="none" w:sz="0" w:space="0" w:color="auto"/>
        <w:right w:val="none" w:sz="0" w:space="0" w:color="auto"/>
      </w:divBdr>
    </w:div>
    <w:div w:id="405348309">
      <w:bodyDiv w:val="1"/>
      <w:marLeft w:val="0"/>
      <w:marRight w:val="0"/>
      <w:marTop w:val="0"/>
      <w:marBottom w:val="0"/>
      <w:divBdr>
        <w:top w:val="none" w:sz="0" w:space="0" w:color="auto"/>
        <w:left w:val="none" w:sz="0" w:space="0" w:color="auto"/>
        <w:bottom w:val="none" w:sz="0" w:space="0" w:color="auto"/>
        <w:right w:val="none" w:sz="0" w:space="0" w:color="auto"/>
      </w:divBdr>
    </w:div>
    <w:div w:id="423694434">
      <w:bodyDiv w:val="1"/>
      <w:marLeft w:val="0"/>
      <w:marRight w:val="0"/>
      <w:marTop w:val="0"/>
      <w:marBottom w:val="0"/>
      <w:divBdr>
        <w:top w:val="none" w:sz="0" w:space="0" w:color="auto"/>
        <w:left w:val="none" w:sz="0" w:space="0" w:color="auto"/>
        <w:bottom w:val="none" w:sz="0" w:space="0" w:color="auto"/>
        <w:right w:val="none" w:sz="0" w:space="0" w:color="auto"/>
      </w:divBdr>
    </w:div>
    <w:div w:id="574242798">
      <w:bodyDiv w:val="1"/>
      <w:marLeft w:val="0"/>
      <w:marRight w:val="0"/>
      <w:marTop w:val="0"/>
      <w:marBottom w:val="0"/>
      <w:divBdr>
        <w:top w:val="none" w:sz="0" w:space="0" w:color="auto"/>
        <w:left w:val="none" w:sz="0" w:space="0" w:color="auto"/>
        <w:bottom w:val="none" w:sz="0" w:space="0" w:color="auto"/>
        <w:right w:val="none" w:sz="0" w:space="0" w:color="auto"/>
      </w:divBdr>
      <w:divsChild>
        <w:div w:id="386421016">
          <w:marLeft w:val="0"/>
          <w:marRight w:val="0"/>
          <w:marTop w:val="0"/>
          <w:marBottom w:val="0"/>
          <w:divBdr>
            <w:top w:val="none" w:sz="0" w:space="0" w:color="auto"/>
            <w:left w:val="none" w:sz="0" w:space="0" w:color="auto"/>
            <w:bottom w:val="none" w:sz="0" w:space="0" w:color="auto"/>
            <w:right w:val="none" w:sz="0" w:space="0" w:color="auto"/>
          </w:divBdr>
        </w:div>
      </w:divsChild>
    </w:div>
    <w:div w:id="927077708">
      <w:bodyDiv w:val="1"/>
      <w:marLeft w:val="0"/>
      <w:marRight w:val="0"/>
      <w:marTop w:val="0"/>
      <w:marBottom w:val="0"/>
      <w:divBdr>
        <w:top w:val="none" w:sz="0" w:space="0" w:color="auto"/>
        <w:left w:val="none" w:sz="0" w:space="0" w:color="auto"/>
        <w:bottom w:val="none" w:sz="0" w:space="0" w:color="auto"/>
        <w:right w:val="none" w:sz="0" w:space="0" w:color="auto"/>
      </w:divBdr>
    </w:div>
    <w:div w:id="1021005416">
      <w:bodyDiv w:val="1"/>
      <w:marLeft w:val="0"/>
      <w:marRight w:val="0"/>
      <w:marTop w:val="0"/>
      <w:marBottom w:val="0"/>
      <w:divBdr>
        <w:top w:val="none" w:sz="0" w:space="0" w:color="auto"/>
        <w:left w:val="none" w:sz="0" w:space="0" w:color="auto"/>
        <w:bottom w:val="none" w:sz="0" w:space="0" w:color="auto"/>
        <w:right w:val="none" w:sz="0" w:space="0" w:color="auto"/>
      </w:divBdr>
    </w:div>
    <w:div w:id="1048919331">
      <w:bodyDiv w:val="1"/>
      <w:marLeft w:val="0"/>
      <w:marRight w:val="0"/>
      <w:marTop w:val="0"/>
      <w:marBottom w:val="0"/>
      <w:divBdr>
        <w:top w:val="none" w:sz="0" w:space="0" w:color="auto"/>
        <w:left w:val="none" w:sz="0" w:space="0" w:color="auto"/>
        <w:bottom w:val="none" w:sz="0" w:space="0" w:color="auto"/>
        <w:right w:val="none" w:sz="0" w:space="0" w:color="auto"/>
      </w:divBdr>
    </w:div>
    <w:div w:id="1133870962">
      <w:bodyDiv w:val="1"/>
      <w:marLeft w:val="0"/>
      <w:marRight w:val="0"/>
      <w:marTop w:val="0"/>
      <w:marBottom w:val="0"/>
      <w:divBdr>
        <w:top w:val="none" w:sz="0" w:space="0" w:color="auto"/>
        <w:left w:val="none" w:sz="0" w:space="0" w:color="auto"/>
        <w:bottom w:val="none" w:sz="0" w:space="0" w:color="auto"/>
        <w:right w:val="none" w:sz="0" w:space="0" w:color="auto"/>
      </w:divBdr>
    </w:div>
    <w:div w:id="1291133839">
      <w:bodyDiv w:val="1"/>
      <w:marLeft w:val="0"/>
      <w:marRight w:val="0"/>
      <w:marTop w:val="0"/>
      <w:marBottom w:val="0"/>
      <w:divBdr>
        <w:top w:val="none" w:sz="0" w:space="0" w:color="auto"/>
        <w:left w:val="none" w:sz="0" w:space="0" w:color="auto"/>
        <w:bottom w:val="none" w:sz="0" w:space="0" w:color="auto"/>
        <w:right w:val="none" w:sz="0" w:space="0" w:color="auto"/>
      </w:divBdr>
    </w:div>
    <w:div w:id="1474054883">
      <w:bodyDiv w:val="1"/>
      <w:marLeft w:val="0"/>
      <w:marRight w:val="0"/>
      <w:marTop w:val="0"/>
      <w:marBottom w:val="0"/>
      <w:divBdr>
        <w:top w:val="none" w:sz="0" w:space="0" w:color="auto"/>
        <w:left w:val="none" w:sz="0" w:space="0" w:color="auto"/>
        <w:bottom w:val="none" w:sz="0" w:space="0" w:color="auto"/>
        <w:right w:val="none" w:sz="0" w:space="0" w:color="auto"/>
      </w:divBdr>
    </w:div>
    <w:div w:id="1540363016">
      <w:bodyDiv w:val="1"/>
      <w:marLeft w:val="0"/>
      <w:marRight w:val="0"/>
      <w:marTop w:val="0"/>
      <w:marBottom w:val="0"/>
      <w:divBdr>
        <w:top w:val="none" w:sz="0" w:space="0" w:color="auto"/>
        <w:left w:val="none" w:sz="0" w:space="0" w:color="auto"/>
        <w:bottom w:val="none" w:sz="0" w:space="0" w:color="auto"/>
        <w:right w:val="none" w:sz="0" w:space="0" w:color="auto"/>
      </w:divBdr>
    </w:div>
    <w:div w:id="1556039628">
      <w:bodyDiv w:val="1"/>
      <w:marLeft w:val="0"/>
      <w:marRight w:val="0"/>
      <w:marTop w:val="0"/>
      <w:marBottom w:val="0"/>
      <w:divBdr>
        <w:top w:val="none" w:sz="0" w:space="0" w:color="auto"/>
        <w:left w:val="none" w:sz="0" w:space="0" w:color="auto"/>
        <w:bottom w:val="none" w:sz="0" w:space="0" w:color="auto"/>
        <w:right w:val="none" w:sz="0" w:space="0" w:color="auto"/>
      </w:divBdr>
    </w:div>
    <w:div w:id="1654331148">
      <w:bodyDiv w:val="1"/>
      <w:marLeft w:val="0"/>
      <w:marRight w:val="0"/>
      <w:marTop w:val="0"/>
      <w:marBottom w:val="0"/>
      <w:divBdr>
        <w:top w:val="none" w:sz="0" w:space="0" w:color="auto"/>
        <w:left w:val="none" w:sz="0" w:space="0" w:color="auto"/>
        <w:bottom w:val="none" w:sz="0" w:space="0" w:color="auto"/>
        <w:right w:val="none" w:sz="0" w:space="0" w:color="auto"/>
      </w:divBdr>
    </w:div>
    <w:div w:id="1654524505">
      <w:bodyDiv w:val="1"/>
      <w:marLeft w:val="0"/>
      <w:marRight w:val="0"/>
      <w:marTop w:val="0"/>
      <w:marBottom w:val="0"/>
      <w:divBdr>
        <w:top w:val="none" w:sz="0" w:space="0" w:color="auto"/>
        <w:left w:val="none" w:sz="0" w:space="0" w:color="auto"/>
        <w:bottom w:val="none" w:sz="0" w:space="0" w:color="auto"/>
        <w:right w:val="none" w:sz="0" w:space="0" w:color="auto"/>
      </w:divBdr>
    </w:div>
    <w:div w:id="1708798836">
      <w:bodyDiv w:val="1"/>
      <w:marLeft w:val="0"/>
      <w:marRight w:val="0"/>
      <w:marTop w:val="0"/>
      <w:marBottom w:val="0"/>
      <w:divBdr>
        <w:top w:val="none" w:sz="0" w:space="0" w:color="auto"/>
        <w:left w:val="none" w:sz="0" w:space="0" w:color="auto"/>
        <w:bottom w:val="none" w:sz="0" w:space="0" w:color="auto"/>
        <w:right w:val="none" w:sz="0" w:space="0" w:color="auto"/>
      </w:divBdr>
    </w:div>
    <w:div w:id="1828473206">
      <w:bodyDiv w:val="1"/>
      <w:marLeft w:val="0"/>
      <w:marRight w:val="0"/>
      <w:marTop w:val="0"/>
      <w:marBottom w:val="0"/>
      <w:divBdr>
        <w:top w:val="none" w:sz="0" w:space="0" w:color="auto"/>
        <w:left w:val="none" w:sz="0" w:space="0" w:color="auto"/>
        <w:bottom w:val="none" w:sz="0" w:space="0" w:color="auto"/>
        <w:right w:val="none" w:sz="0" w:space="0" w:color="auto"/>
      </w:divBdr>
    </w:div>
    <w:div w:id="186824978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2141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E5A5-7C8A-4407-8C66-64EB886F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13</Pages>
  <Words>5513</Words>
  <Characters>31429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Town of Dover</Company>
  <LinksUpToDate>false</LinksUpToDate>
  <CharactersWithSpaces>36869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Santana</dc:creator>
  <cp:lastModifiedBy>Marge Verga</cp:lastModifiedBy>
  <cp:revision>6</cp:revision>
  <cp:lastPrinted>2016-12-15T20:24:00Z</cp:lastPrinted>
  <dcterms:created xsi:type="dcterms:W3CDTF">2016-12-15T21:32:00Z</dcterms:created>
  <dcterms:modified xsi:type="dcterms:W3CDTF">2017-01-05T15:06:00Z</dcterms:modified>
</cp:coreProperties>
</file>