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0" w:rsidRDefault="006039A3" w:rsidP="006039A3">
      <w:pPr>
        <w:spacing w:after="0"/>
      </w:pPr>
      <w:r>
        <w:t xml:space="preserve">COVID-19 UPDATE </w:t>
      </w:r>
    </w:p>
    <w:p w:rsidR="006039A3" w:rsidRDefault="006039A3">
      <w:r>
        <w:t xml:space="preserve">WEEK ENDING OCTOBER </w:t>
      </w:r>
      <w:r w:rsidR="003D353A">
        <w:t>30</w:t>
      </w:r>
      <w:r>
        <w:t>, 2020</w:t>
      </w:r>
    </w:p>
    <w:p w:rsidR="006039A3" w:rsidRDefault="003D353A" w:rsidP="006039A3">
      <w:pPr>
        <w:spacing w:after="0"/>
      </w:pPr>
      <w:r>
        <w:t>TOTAL NEW POSITIVE CASES</w:t>
      </w:r>
      <w:r>
        <w:tab/>
      </w:r>
      <w:r>
        <w:tab/>
      </w:r>
      <w:r>
        <w:tab/>
        <w:t>13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0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301D0E">
        <w:t>0</w:t>
      </w:r>
    </w:p>
    <w:p w:rsidR="00181E9D" w:rsidRDefault="003D353A" w:rsidP="006039A3">
      <w:pPr>
        <w:spacing w:after="0"/>
      </w:pPr>
      <w:r>
        <w:t>CASES STILL IN ISOLATION</w:t>
      </w:r>
      <w:r>
        <w:tab/>
      </w:r>
      <w:r>
        <w:tab/>
      </w:r>
      <w:r>
        <w:tab/>
        <w:t>13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3D353A">
        <w:t>6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7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1D0E">
        <w:t>1</w:t>
      </w:r>
    </w:p>
    <w:p w:rsidR="00181E9D" w:rsidRDefault="004C71E9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4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7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1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311C">
        <w:t>0</w:t>
      </w:r>
    </w:p>
    <w:p w:rsidR="00181E9D" w:rsidRDefault="00181E9D" w:rsidP="006039A3">
      <w:pPr>
        <w:spacing w:after="0"/>
      </w:pPr>
      <w:r>
        <w:t>TOT</w:t>
      </w:r>
      <w:r w:rsidR="00B4311C">
        <w:t>AL CASES RECOVERED TO DATE:</w:t>
      </w:r>
      <w:r w:rsidR="00B4311C">
        <w:tab/>
      </w:r>
      <w:r w:rsidR="00B4311C">
        <w:tab/>
        <w:t>699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 xml:space="preserve">TOTALS AS OF: OCTOBER </w:t>
      </w:r>
      <w:r w:rsidR="003D353A">
        <w:t>30</w:t>
      </w:r>
      <w:r>
        <w:t>, 2020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3D353A">
        <w:t>966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A22D76">
        <w:t>62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B4311C">
        <w:t>761</w:t>
      </w:r>
    </w:p>
    <w:p w:rsidR="008D5B5E" w:rsidRDefault="003D353A" w:rsidP="006039A3">
      <w:pPr>
        <w:spacing w:after="0"/>
      </w:pPr>
      <w:r>
        <w:t>CASES STILL IN ISOLATION</w:t>
      </w:r>
      <w:r>
        <w:tab/>
      </w:r>
      <w:r>
        <w:tab/>
      </w:r>
      <w:r>
        <w:tab/>
        <w:t>205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3D353A">
        <w:t>474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3D353A">
        <w:t>492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60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322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391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146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47</w:t>
      </w:r>
      <w:bookmarkStart w:id="0" w:name="_GoBack"/>
      <w:bookmarkEnd w:id="0"/>
    </w:p>
    <w:p w:rsidR="008D5B5E" w:rsidRDefault="008D5B5E" w:rsidP="008D5B5E">
      <w:pPr>
        <w:spacing w:after="0"/>
      </w:pPr>
      <w:r>
        <w:t>*TOTAL POSITIVE CASES OUT OF ISOLATION INCLUDE DEATHS.</w:t>
      </w:r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sectPr w:rsidR="0018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181E9D"/>
    <w:rsid w:val="00301D0E"/>
    <w:rsid w:val="003D353A"/>
    <w:rsid w:val="004C71E9"/>
    <w:rsid w:val="006039A3"/>
    <w:rsid w:val="008D5B5E"/>
    <w:rsid w:val="00A22D76"/>
    <w:rsid w:val="00B4311C"/>
    <w:rsid w:val="00E9058F"/>
    <w:rsid w:val="00F12E0D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D6BE3"/>
  <w15:chartTrackingRefBased/>
  <w15:docId w15:val="{B9AF82A4-61CB-4908-B32F-A18EEF8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2020-11-03T17:24:00Z</dcterms:created>
  <dcterms:modified xsi:type="dcterms:W3CDTF">2020-11-03T17:24:00Z</dcterms:modified>
</cp:coreProperties>
</file>